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2AF1" w:rsidRDefault="005A1BD5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61340" cy="69278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69" t="-621" r="-769" b="-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000"/>
      </w:tblPr>
      <w:tblGrid>
        <w:gridCol w:w="3119"/>
        <w:gridCol w:w="3111"/>
        <w:gridCol w:w="3131"/>
      </w:tblGrid>
      <w:tr w:rsidR="00112AF1">
        <w:tc>
          <w:tcPr>
            <w:tcW w:w="9055" w:type="dxa"/>
            <w:gridSpan w:val="3"/>
          </w:tcPr>
          <w:p w:rsidR="00112AF1" w:rsidRDefault="00222C00">
            <w:pPr>
              <w:snapToGrid w:val="0"/>
              <w:jc w:val="center"/>
              <w:rPr>
                <w:b/>
                <w:caps/>
                <w:szCs w:val="28"/>
              </w:rPr>
            </w:pPr>
            <w:r w:rsidRPr="00222C00">
              <w:pict>
                <v:line id="Фигура1" o:spid="_x0000_s1026" style="position:absolute;left:0;text-align:left;flip:y;z-index:251657728" from="-4.35pt,68.15pt" to="447.85pt,68.5pt" strokeweight=".79mm">
                  <v:fill o:detectmouseclick="t"/>
                </v:line>
              </w:pict>
            </w:r>
            <w:r w:rsidR="005A1BD5">
              <w:rPr>
                <w:b/>
                <w:caps/>
                <w:szCs w:val="28"/>
              </w:rPr>
              <w:t>Администрация Александровского района</w:t>
            </w:r>
          </w:p>
          <w:p w:rsidR="00112AF1" w:rsidRDefault="005A1BD5">
            <w:pPr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Оренбургской области</w:t>
            </w:r>
          </w:p>
          <w:p w:rsidR="00112AF1" w:rsidRDefault="00112AF1">
            <w:pPr>
              <w:jc w:val="center"/>
              <w:rPr>
                <w:b/>
                <w:szCs w:val="28"/>
              </w:rPr>
            </w:pPr>
          </w:p>
          <w:p w:rsidR="00112AF1" w:rsidRDefault="005A1BD5">
            <w:pPr>
              <w:jc w:val="center"/>
              <w:rPr>
                <w:b/>
                <w:spacing w:val="70"/>
                <w:sz w:val="32"/>
                <w:szCs w:val="32"/>
              </w:rPr>
            </w:pPr>
            <w:r>
              <w:rPr>
                <w:b/>
                <w:spacing w:val="70"/>
                <w:sz w:val="32"/>
                <w:szCs w:val="32"/>
              </w:rPr>
              <w:t>ПОСТАНОВЛЕНИЕ</w:t>
            </w:r>
          </w:p>
        </w:tc>
      </w:tr>
      <w:tr w:rsidR="00112AF1">
        <w:tc>
          <w:tcPr>
            <w:tcW w:w="3017" w:type="dxa"/>
          </w:tcPr>
          <w:p w:rsidR="000C2C8D" w:rsidRDefault="000C2C8D" w:rsidP="000C2C8D">
            <w:pPr>
              <w:rPr>
                <w:szCs w:val="28"/>
              </w:rPr>
            </w:pPr>
          </w:p>
          <w:p w:rsidR="00112AF1" w:rsidRPr="00973267" w:rsidRDefault="00973267" w:rsidP="00BA736F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01.03.2022</w:t>
            </w:r>
          </w:p>
        </w:tc>
        <w:tc>
          <w:tcPr>
            <w:tcW w:w="3009" w:type="dxa"/>
          </w:tcPr>
          <w:p w:rsidR="00112AF1" w:rsidRDefault="00112AF1">
            <w:pPr>
              <w:snapToGrid w:val="0"/>
              <w:jc w:val="center"/>
              <w:rPr>
                <w:szCs w:val="28"/>
              </w:rPr>
            </w:pPr>
          </w:p>
          <w:p w:rsidR="00112AF1" w:rsidRDefault="005A1BD5">
            <w:pPr>
              <w:snapToGri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Александровка</w:t>
            </w:r>
          </w:p>
        </w:tc>
        <w:tc>
          <w:tcPr>
            <w:tcW w:w="3029" w:type="dxa"/>
          </w:tcPr>
          <w:p w:rsidR="00112AF1" w:rsidRDefault="00112AF1">
            <w:pPr>
              <w:snapToGrid w:val="0"/>
              <w:jc w:val="center"/>
              <w:rPr>
                <w:rFonts w:eastAsia="Times New Roman" w:cs="Times New Roman"/>
                <w:szCs w:val="28"/>
              </w:rPr>
            </w:pPr>
          </w:p>
          <w:p w:rsidR="00112AF1" w:rsidRPr="00973267" w:rsidRDefault="005A1BD5" w:rsidP="00973267">
            <w:pPr>
              <w:snapToGrid w:val="0"/>
              <w:jc w:val="center"/>
              <w:rPr>
                <w:u w:val="single"/>
              </w:rPr>
            </w:pPr>
            <w:r w:rsidRPr="00973267">
              <w:rPr>
                <w:rFonts w:eastAsia="Times New Roman" w:cs="Times New Roman"/>
                <w:szCs w:val="28"/>
                <w:u w:val="single"/>
              </w:rPr>
              <w:t>№</w:t>
            </w:r>
            <w:r w:rsidR="000C2C8D" w:rsidRPr="00973267">
              <w:rPr>
                <w:rFonts w:eastAsia="Times New Roman" w:cs="Times New Roman"/>
                <w:szCs w:val="28"/>
                <w:u w:val="single"/>
              </w:rPr>
              <w:t xml:space="preserve"> </w:t>
            </w:r>
            <w:r w:rsidR="00973267" w:rsidRPr="00973267">
              <w:rPr>
                <w:rFonts w:eastAsia="Times New Roman" w:cs="Times New Roman"/>
                <w:szCs w:val="28"/>
                <w:u w:val="single"/>
              </w:rPr>
              <w:t>192-п</w:t>
            </w:r>
          </w:p>
        </w:tc>
      </w:tr>
    </w:tbl>
    <w:p w:rsidR="00112AF1" w:rsidRDefault="00112AF1">
      <w:pPr>
        <w:jc w:val="center"/>
      </w:pPr>
    </w:p>
    <w:p w:rsidR="00112AF1" w:rsidRDefault="00112AF1">
      <w:pPr>
        <w:jc w:val="center"/>
      </w:pPr>
    </w:p>
    <w:p w:rsidR="00112AF1" w:rsidRDefault="005B6903" w:rsidP="00852A99">
      <w:pPr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 Александровского района Оренбургской области от 11.01.2016 № 06-п «Об образовании комиссии по координации работы по противодействию коррупции в Александровском районе Оренбургской области»</w:t>
      </w:r>
    </w:p>
    <w:p w:rsidR="00112AF1" w:rsidRDefault="00112AF1">
      <w:pPr>
        <w:jc w:val="center"/>
        <w:rPr>
          <w:szCs w:val="28"/>
        </w:rPr>
      </w:pPr>
    </w:p>
    <w:p w:rsidR="005B6903" w:rsidRDefault="005B6903">
      <w:pPr>
        <w:jc w:val="center"/>
        <w:rPr>
          <w:szCs w:val="28"/>
        </w:rPr>
      </w:pPr>
    </w:p>
    <w:p w:rsidR="00112AF1" w:rsidRPr="00637F96" w:rsidRDefault="00711432" w:rsidP="00711432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 w:rsidRPr="00711432">
        <w:rPr>
          <w:rFonts w:eastAsia="NSimSun" w:cs="Times New Roman"/>
          <w:kern w:val="0"/>
          <w:szCs w:val="28"/>
          <w:lang w:bidi="ar-SA"/>
        </w:rPr>
        <w:t>В</w:t>
      </w:r>
      <w:r w:rsidR="005B6903">
        <w:rPr>
          <w:rFonts w:eastAsia="NSimSun" w:cs="Times New Roman"/>
          <w:kern w:val="0"/>
          <w:szCs w:val="28"/>
          <w:lang w:bidi="ar-SA"/>
        </w:rPr>
        <w:t xml:space="preserve"> целях приведения в соответствие с действующим законодательством</w:t>
      </w:r>
      <w:r w:rsidR="00852A99">
        <w:rPr>
          <w:szCs w:val="28"/>
        </w:rPr>
        <w:t xml:space="preserve">, </w:t>
      </w:r>
      <w:r w:rsidR="005A1BD5">
        <w:rPr>
          <w:szCs w:val="28"/>
        </w:rPr>
        <w:t>руководствуясь ч</w:t>
      </w:r>
      <w:r w:rsidR="00637F96">
        <w:rPr>
          <w:szCs w:val="28"/>
        </w:rPr>
        <w:t>астью</w:t>
      </w:r>
      <w:r w:rsidR="005A1BD5">
        <w:rPr>
          <w:szCs w:val="28"/>
        </w:rPr>
        <w:t xml:space="preserve"> 5 ст</w:t>
      </w:r>
      <w:r w:rsidR="00637F96">
        <w:rPr>
          <w:szCs w:val="28"/>
        </w:rPr>
        <w:t>атьи</w:t>
      </w:r>
      <w:r w:rsidR="005A1BD5">
        <w:rPr>
          <w:szCs w:val="28"/>
        </w:rPr>
        <w:t xml:space="preserve"> 31 Устава муниципального образования Александровский район Оренбургской области:</w:t>
      </w:r>
    </w:p>
    <w:p w:rsidR="00637F96" w:rsidRDefault="005B6903" w:rsidP="00213514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Внести изменения в постановление администрации Александровского района Оренбургской области от 11.01.2016 № 06-п «Об образовании комиссии по координации работы по противодействию коррупции в Александровском районе Оренбургской области»</w:t>
      </w:r>
      <w:r w:rsidR="005A1BD5">
        <w:rPr>
          <w:szCs w:val="28"/>
        </w:rPr>
        <w:t xml:space="preserve">, </w:t>
      </w:r>
      <w:r>
        <w:rPr>
          <w:szCs w:val="28"/>
        </w:rPr>
        <w:t xml:space="preserve">изложив приложение № 2 к постановлению </w:t>
      </w:r>
      <w:r w:rsidR="005A1BD5">
        <w:rPr>
          <w:szCs w:val="28"/>
        </w:rPr>
        <w:t>согласно приложению к настоящему постановлению.</w:t>
      </w:r>
    </w:p>
    <w:p w:rsidR="00112AF1" w:rsidRDefault="005A1BD5" w:rsidP="00213514">
      <w:pPr>
        <w:numPr>
          <w:ilvl w:val="0"/>
          <w:numId w:val="2"/>
        </w:numPr>
        <w:ind w:left="0" w:firstLine="709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</w:t>
      </w:r>
      <w:r w:rsidR="001B3301">
        <w:rPr>
          <w:szCs w:val="28"/>
        </w:rPr>
        <w:t xml:space="preserve"> </w:t>
      </w:r>
      <w:r w:rsidR="001B3301" w:rsidRPr="00722BBD">
        <w:rPr>
          <w:szCs w:val="28"/>
        </w:rPr>
        <w:t>замест</w:t>
      </w:r>
      <w:r w:rsidR="001B3301">
        <w:rPr>
          <w:szCs w:val="28"/>
        </w:rPr>
        <w:t>ителя главы администрации</w:t>
      </w:r>
      <w:r w:rsidR="001B3301" w:rsidRPr="00722BBD">
        <w:rPr>
          <w:szCs w:val="28"/>
        </w:rPr>
        <w:t xml:space="preserve"> </w:t>
      </w:r>
      <w:r w:rsidR="001B3301">
        <w:rPr>
          <w:szCs w:val="28"/>
        </w:rPr>
        <w:t xml:space="preserve">района </w:t>
      </w:r>
      <w:r w:rsidR="001B3301" w:rsidRPr="00722BBD">
        <w:rPr>
          <w:szCs w:val="28"/>
        </w:rPr>
        <w:t>– руков</w:t>
      </w:r>
      <w:r w:rsidR="001B3301">
        <w:rPr>
          <w:szCs w:val="28"/>
        </w:rPr>
        <w:t>одителя аппарата главы администрации района</w:t>
      </w:r>
      <w:r>
        <w:rPr>
          <w:szCs w:val="28"/>
        </w:rPr>
        <w:t>.</w:t>
      </w:r>
    </w:p>
    <w:p w:rsidR="00112AF1" w:rsidRPr="00852A99" w:rsidRDefault="005A1BD5" w:rsidP="00852A99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Постановление вступает в силу после его обнародования.</w:t>
      </w:r>
    </w:p>
    <w:p w:rsidR="00112AF1" w:rsidRDefault="00112AF1">
      <w:pPr>
        <w:ind w:firstLine="708"/>
      </w:pPr>
    </w:p>
    <w:p w:rsidR="005B6903" w:rsidRDefault="005B6903">
      <w:pPr>
        <w:rPr>
          <w:b/>
          <w:szCs w:val="28"/>
        </w:rPr>
      </w:pPr>
    </w:p>
    <w:p w:rsidR="00112AF1" w:rsidRPr="00852A99" w:rsidRDefault="00516945">
      <w:pPr>
        <w:rPr>
          <w:b/>
          <w:szCs w:val="28"/>
        </w:rPr>
      </w:pPr>
      <w:r>
        <w:rPr>
          <w:b/>
          <w:szCs w:val="28"/>
        </w:rPr>
        <w:t>Г</w:t>
      </w:r>
      <w:r w:rsidR="005A1BD5">
        <w:rPr>
          <w:b/>
          <w:szCs w:val="28"/>
        </w:rPr>
        <w:t>лав</w:t>
      </w:r>
      <w:r>
        <w:rPr>
          <w:b/>
          <w:szCs w:val="28"/>
        </w:rPr>
        <w:t>а</w:t>
      </w:r>
      <w:r w:rsidR="005A1BD5">
        <w:rPr>
          <w:b/>
          <w:szCs w:val="28"/>
        </w:rPr>
        <w:t xml:space="preserve"> района</w:t>
      </w:r>
      <w:r w:rsidR="005A1BD5">
        <w:rPr>
          <w:b/>
          <w:szCs w:val="28"/>
        </w:rPr>
        <w:tab/>
      </w:r>
      <w:r w:rsidR="005A1BD5">
        <w:rPr>
          <w:b/>
          <w:szCs w:val="28"/>
        </w:rPr>
        <w:tab/>
      </w:r>
      <w:r w:rsidR="005A1BD5">
        <w:rPr>
          <w:b/>
          <w:szCs w:val="28"/>
        </w:rPr>
        <w:tab/>
      </w:r>
      <w:r w:rsidR="005A1BD5">
        <w:rPr>
          <w:b/>
          <w:szCs w:val="28"/>
        </w:rPr>
        <w:tab/>
      </w:r>
      <w:r w:rsidR="005A1BD5">
        <w:rPr>
          <w:b/>
          <w:szCs w:val="28"/>
        </w:rPr>
        <w:tab/>
      </w:r>
      <w:r w:rsidR="005A1BD5">
        <w:rPr>
          <w:b/>
          <w:szCs w:val="28"/>
        </w:rPr>
        <w:tab/>
      </w:r>
      <w:r w:rsidR="002B7A99">
        <w:rPr>
          <w:b/>
          <w:szCs w:val="28"/>
        </w:rPr>
        <w:t xml:space="preserve">   </w:t>
      </w:r>
      <w:r w:rsidR="005A1BD5">
        <w:rPr>
          <w:b/>
          <w:szCs w:val="28"/>
        </w:rPr>
        <w:tab/>
      </w:r>
      <w:r w:rsidR="005A1BD5">
        <w:rPr>
          <w:b/>
          <w:szCs w:val="28"/>
        </w:rPr>
        <w:tab/>
      </w:r>
      <w:r>
        <w:rPr>
          <w:b/>
          <w:szCs w:val="28"/>
        </w:rPr>
        <w:t xml:space="preserve">      С.Н. Гринев</w:t>
      </w:r>
    </w:p>
    <w:p w:rsidR="00112AF1" w:rsidRDefault="00112AF1">
      <w:pPr>
        <w:rPr>
          <w:szCs w:val="28"/>
        </w:rPr>
      </w:pPr>
    </w:p>
    <w:p w:rsidR="00852A99" w:rsidRDefault="00852A99">
      <w:pPr>
        <w:rPr>
          <w:szCs w:val="28"/>
        </w:rPr>
      </w:pPr>
    </w:p>
    <w:p w:rsidR="00112AF1" w:rsidRDefault="005A1BD5">
      <w:pPr>
        <w:rPr>
          <w:szCs w:val="28"/>
        </w:rPr>
      </w:pPr>
      <w:r>
        <w:rPr>
          <w:szCs w:val="28"/>
        </w:rPr>
        <w:t xml:space="preserve">Разослано: </w:t>
      </w:r>
      <w:r w:rsidR="001B3301">
        <w:rPr>
          <w:szCs w:val="28"/>
        </w:rPr>
        <w:t>Бакланову А.А</w:t>
      </w:r>
      <w:r>
        <w:rPr>
          <w:szCs w:val="28"/>
        </w:rPr>
        <w:t>.,</w:t>
      </w:r>
      <w:r w:rsidR="00516945">
        <w:rPr>
          <w:szCs w:val="28"/>
        </w:rPr>
        <w:t xml:space="preserve"> </w:t>
      </w:r>
      <w:r w:rsidR="005B6903">
        <w:rPr>
          <w:szCs w:val="28"/>
        </w:rPr>
        <w:t>членам комиссии</w:t>
      </w:r>
      <w:r w:rsidR="00C20F11">
        <w:rPr>
          <w:szCs w:val="28"/>
        </w:rPr>
        <w:t xml:space="preserve">, </w:t>
      </w:r>
      <w:r w:rsidR="00706500">
        <w:rPr>
          <w:szCs w:val="28"/>
        </w:rPr>
        <w:t xml:space="preserve">главам муниципальных образований Александровского района, </w:t>
      </w:r>
      <w:r>
        <w:rPr>
          <w:szCs w:val="28"/>
        </w:rPr>
        <w:t>прокурору, в дело.</w:t>
      </w:r>
      <w:r>
        <w:br w:type="page"/>
      </w:r>
    </w:p>
    <w:tbl>
      <w:tblPr>
        <w:tblW w:w="4505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22"/>
        <w:gridCol w:w="3618"/>
      </w:tblGrid>
      <w:tr w:rsidR="00112AF1" w:rsidRPr="00EF5266" w:rsidTr="005B6903">
        <w:tc>
          <w:tcPr>
            <w:tcW w:w="5130" w:type="dxa"/>
          </w:tcPr>
          <w:p w:rsidR="00112AF1" w:rsidRPr="00EF5266" w:rsidRDefault="00112AF1">
            <w:pPr>
              <w:pStyle w:val="a8"/>
              <w:pageBreakBefore/>
              <w:snapToGrid w:val="0"/>
              <w:rPr>
                <w:rFonts w:cs="Times New Roman"/>
                <w:szCs w:val="28"/>
              </w:rPr>
            </w:pPr>
          </w:p>
        </w:tc>
        <w:tc>
          <w:tcPr>
            <w:tcW w:w="4015" w:type="dxa"/>
          </w:tcPr>
          <w:p w:rsidR="00112AF1" w:rsidRPr="00EF5266" w:rsidRDefault="005A1BD5">
            <w:pPr>
              <w:jc w:val="left"/>
              <w:rPr>
                <w:rFonts w:cs="Times New Roman"/>
                <w:szCs w:val="28"/>
              </w:rPr>
            </w:pPr>
            <w:r w:rsidRPr="00EF5266">
              <w:rPr>
                <w:rFonts w:cs="Times New Roman"/>
                <w:szCs w:val="28"/>
              </w:rPr>
              <w:t>Приложение</w:t>
            </w:r>
          </w:p>
          <w:p w:rsidR="00112AF1" w:rsidRPr="00EF5266" w:rsidRDefault="005A1BD5">
            <w:pPr>
              <w:jc w:val="left"/>
              <w:rPr>
                <w:rFonts w:cs="Times New Roman"/>
                <w:szCs w:val="28"/>
              </w:rPr>
            </w:pPr>
            <w:r w:rsidRPr="00EF5266">
              <w:rPr>
                <w:rFonts w:cs="Times New Roman"/>
                <w:szCs w:val="28"/>
              </w:rPr>
              <w:t>к постановлению</w:t>
            </w:r>
          </w:p>
          <w:p w:rsidR="00112AF1" w:rsidRPr="00EF5266" w:rsidRDefault="005A1BD5">
            <w:pPr>
              <w:jc w:val="left"/>
              <w:rPr>
                <w:rFonts w:cs="Times New Roman"/>
                <w:szCs w:val="28"/>
              </w:rPr>
            </w:pPr>
            <w:r w:rsidRPr="00EF5266">
              <w:rPr>
                <w:rFonts w:cs="Times New Roman"/>
                <w:szCs w:val="28"/>
              </w:rPr>
              <w:t xml:space="preserve">администрации </w:t>
            </w:r>
            <w:r w:rsidR="00B03EA8" w:rsidRPr="00EF5266">
              <w:rPr>
                <w:rFonts w:cs="Times New Roman"/>
                <w:szCs w:val="28"/>
              </w:rPr>
              <w:t xml:space="preserve">Александровского </w:t>
            </w:r>
            <w:r w:rsidRPr="00EF5266">
              <w:rPr>
                <w:rFonts w:cs="Times New Roman"/>
                <w:szCs w:val="28"/>
              </w:rPr>
              <w:t>района</w:t>
            </w:r>
          </w:p>
          <w:p w:rsidR="00112AF1" w:rsidRPr="00EF5266" w:rsidRDefault="005A1BD5">
            <w:pPr>
              <w:jc w:val="left"/>
              <w:rPr>
                <w:rFonts w:cs="Times New Roman"/>
                <w:szCs w:val="28"/>
              </w:rPr>
            </w:pPr>
            <w:r w:rsidRPr="00EF5266">
              <w:rPr>
                <w:rFonts w:cs="Times New Roman"/>
                <w:szCs w:val="28"/>
              </w:rPr>
              <w:t xml:space="preserve">от </w:t>
            </w:r>
            <w:r w:rsidR="00973267">
              <w:rPr>
                <w:rFonts w:cs="Times New Roman"/>
                <w:szCs w:val="28"/>
              </w:rPr>
              <w:t>01.03.2022 № 192-п</w:t>
            </w:r>
          </w:p>
          <w:p w:rsidR="00112AF1" w:rsidRPr="00EF5266" w:rsidRDefault="00112AF1">
            <w:pPr>
              <w:jc w:val="left"/>
              <w:rPr>
                <w:rFonts w:cs="Times New Roman"/>
                <w:szCs w:val="28"/>
              </w:rPr>
            </w:pPr>
          </w:p>
          <w:p w:rsidR="00112AF1" w:rsidRPr="00EF5266" w:rsidRDefault="00112AF1">
            <w:pPr>
              <w:jc w:val="left"/>
              <w:rPr>
                <w:rFonts w:cs="Times New Roman"/>
                <w:szCs w:val="28"/>
              </w:rPr>
            </w:pPr>
          </w:p>
          <w:p w:rsidR="00112AF1" w:rsidRPr="00EF5266" w:rsidRDefault="00112AF1">
            <w:pPr>
              <w:jc w:val="left"/>
              <w:rPr>
                <w:rFonts w:cs="Times New Roman"/>
                <w:szCs w:val="28"/>
              </w:rPr>
            </w:pPr>
          </w:p>
          <w:p w:rsidR="00112AF1" w:rsidRPr="00EF5266" w:rsidRDefault="00112AF1">
            <w:pPr>
              <w:jc w:val="left"/>
              <w:rPr>
                <w:rFonts w:cs="Times New Roman"/>
                <w:szCs w:val="28"/>
              </w:rPr>
            </w:pPr>
          </w:p>
          <w:p w:rsidR="00112AF1" w:rsidRPr="00EF5266" w:rsidRDefault="00112AF1">
            <w:pPr>
              <w:jc w:val="left"/>
              <w:rPr>
                <w:rFonts w:cs="Times New Roman"/>
                <w:szCs w:val="28"/>
              </w:rPr>
            </w:pPr>
          </w:p>
        </w:tc>
      </w:tr>
    </w:tbl>
    <w:p w:rsidR="005B6903" w:rsidRPr="00EF5266" w:rsidRDefault="005B6903" w:rsidP="007B08F9">
      <w:pPr>
        <w:contextualSpacing/>
        <w:jc w:val="center"/>
        <w:rPr>
          <w:rFonts w:cs="Times New Roman"/>
          <w:b/>
          <w:szCs w:val="28"/>
        </w:rPr>
      </w:pPr>
      <w:r w:rsidRPr="00EF5266">
        <w:rPr>
          <w:rFonts w:cs="Times New Roman"/>
          <w:b/>
          <w:szCs w:val="28"/>
        </w:rPr>
        <w:t>Положение</w:t>
      </w:r>
    </w:p>
    <w:p w:rsidR="00633390" w:rsidRDefault="005B6903" w:rsidP="00633390">
      <w:pPr>
        <w:contextualSpacing/>
        <w:jc w:val="center"/>
        <w:rPr>
          <w:rFonts w:cs="Times New Roman"/>
          <w:b/>
          <w:szCs w:val="28"/>
        </w:rPr>
      </w:pPr>
      <w:r w:rsidRPr="00EF5266">
        <w:rPr>
          <w:rFonts w:cs="Times New Roman"/>
          <w:b/>
          <w:szCs w:val="28"/>
        </w:rPr>
        <w:t>о комиссии по координации работы по противодействию коррупции в</w:t>
      </w:r>
      <w:r w:rsidRPr="00EF5266">
        <w:rPr>
          <w:rFonts w:cs="Times New Roman"/>
          <w:b/>
          <w:spacing w:val="-67"/>
          <w:szCs w:val="28"/>
        </w:rPr>
        <w:t xml:space="preserve"> </w:t>
      </w:r>
      <w:r w:rsidRPr="00EF5266">
        <w:rPr>
          <w:rFonts w:cs="Times New Roman"/>
          <w:b/>
          <w:szCs w:val="28"/>
        </w:rPr>
        <w:t>Александровском</w:t>
      </w:r>
      <w:r w:rsidRPr="00EF5266">
        <w:rPr>
          <w:rFonts w:cs="Times New Roman"/>
          <w:b/>
          <w:spacing w:val="-4"/>
          <w:szCs w:val="28"/>
        </w:rPr>
        <w:t xml:space="preserve"> </w:t>
      </w:r>
      <w:r w:rsidRPr="00EF5266">
        <w:rPr>
          <w:rFonts w:cs="Times New Roman"/>
          <w:b/>
          <w:szCs w:val="28"/>
        </w:rPr>
        <w:t>районе</w:t>
      </w:r>
      <w:r w:rsidRPr="00EF5266">
        <w:rPr>
          <w:rFonts w:cs="Times New Roman"/>
          <w:b/>
          <w:spacing w:val="1"/>
          <w:szCs w:val="28"/>
        </w:rPr>
        <w:t xml:space="preserve"> </w:t>
      </w:r>
      <w:r w:rsidRPr="00EF5266">
        <w:rPr>
          <w:rFonts w:cs="Times New Roman"/>
          <w:b/>
          <w:szCs w:val="28"/>
        </w:rPr>
        <w:t>Оренбургской</w:t>
      </w:r>
      <w:r w:rsidRPr="00EF5266">
        <w:rPr>
          <w:rFonts w:cs="Times New Roman"/>
          <w:b/>
          <w:spacing w:val="-1"/>
          <w:szCs w:val="28"/>
        </w:rPr>
        <w:t xml:space="preserve"> </w:t>
      </w:r>
      <w:r w:rsidRPr="00EF5266">
        <w:rPr>
          <w:rFonts w:cs="Times New Roman"/>
          <w:b/>
          <w:szCs w:val="28"/>
        </w:rPr>
        <w:t>области</w:t>
      </w:r>
    </w:p>
    <w:p w:rsidR="00633390" w:rsidRDefault="00633390" w:rsidP="00633390">
      <w:pPr>
        <w:contextualSpacing/>
        <w:jc w:val="center"/>
        <w:rPr>
          <w:rFonts w:cs="Times New Roman"/>
          <w:b/>
          <w:szCs w:val="28"/>
        </w:rPr>
      </w:pPr>
    </w:p>
    <w:p w:rsidR="00633390" w:rsidRDefault="00633390" w:rsidP="00633390">
      <w:pPr>
        <w:contextualSpacing/>
        <w:jc w:val="center"/>
        <w:rPr>
          <w:rFonts w:cs="Times New Roman"/>
          <w:b/>
          <w:szCs w:val="28"/>
        </w:rPr>
      </w:pPr>
    </w:p>
    <w:p w:rsidR="005B6903" w:rsidRPr="00633390" w:rsidRDefault="005B6903" w:rsidP="00633390">
      <w:pPr>
        <w:pStyle w:val="ae"/>
        <w:numPr>
          <w:ilvl w:val="0"/>
          <w:numId w:val="6"/>
        </w:numPr>
        <w:contextualSpacing/>
        <w:jc w:val="center"/>
        <w:rPr>
          <w:b/>
          <w:sz w:val="28"/>
          <w:szCs w:val="28"/>
        </w:rPr>
      </w:pPr>
      <w:r w:rsidRPr="00633390">
        <w:rPr>
          <w:sz w:val="28"/>
          <w:szCs w:val="28"/>
        </w:rPr>
        <w:t>Общие</w:t>
      </w:r>
      <w:r w:rsidRPr="00633390">
        <w:rPr>
          <w:spacing w:val="-5"/>
          <w:sz w:val="28"/>
          <w:szCs w:val="28"/>
        </w:rPr>
        <w:t xml:space="preserve"> </w:t>
      </w:r>
      <w:r w:rsidRPr="00633390">
        <w:rPr>
          <w:sz w:val="28"/>
          <w:szCs w:val="28"/>
        </w:rPr>
        <w:t>положения</w:t>
      </w:r>
    </w:p>
    <w:p w:rsidR="005B6903" w:rsidRPr="00EF5266" w:rsidRDefault="005B6903" w:rsidP="005B6903">
      <w:pPr>
        <w:pStyle w:val="a5"/>
        <w:spacing w:before="11"/>
        <w:jc w:val="left"/>
        <w:rPr>
          <w:rFonts w:cs="Times New Roman"/>
          <w:szCs w:val="28"/>
        </w:rPr>
      </w:pPr>
    </w:p>
    <w:p w:rsidR="0020104C" w:rsidRPr="00633390" w:rsidRDefault="00633390" w:rsidP="00633390">
      <w:pPr>
        <w:pStyle w:val="ae"/>
        <w:widowControl/>
        <w:numPr>
          <w:ilvl w:val="0"/>
          <w:numId w:val="4"/>
        </w:numPr>
        <w:adjustRightInd w:val="0"/>
        <w:ind w:left="0" w:firstLine="709"/>
        <w:rPr>
          <w:rFonts w:eastAsia="NSimSun"/>
          <w:sz w:val="28"/>
          <w:szCs w:val="28"/>
        </w:rPr>
      </w:pPr>
      <w:r w:rsidRPr="00633390">
        <w:rPr>
          <w:rFonts w:eastAsia="NSimSun"/>
          <w:sz w:val="28"/>
          <w:szCs w:val="28"/>
        </w:rPr>
        <w:t>Комиссия по координации работы по противодействию коррупции в Александровском районе Оренбургской области (далее - комиссия) является постоянно действующим координационным органом при главе Александровского района.</w:t>
      </w:r>
    </w:p>
    <w:p w:rsidR="00633390" w:rsidRDefault="005B6903" w:rsidP="00633390">
      <w:pPr>
        <w:pStyle w:val="ae"/>
        <w:widowControl/>
        <w:numPr>
          <w:ilvl w:val="0"/>
          <w:numId w:val="4"/>
        </w:numPr>
        <w:adjustRightInd w:val="0"/>
        <w:ind w:left="0" w:right="-69" w:firstLine="709"/>
        <w:contextualSpacing/>
        <w:rPr>
          <w:rFonts w:eastAsia="NSimSun"/>
          <w:sz w:val="28"/>
          <w:szCs w:val="28"/>
        </w:rPr>
      </w:pPr>
      <w:r w:rsidRPr="0020104C">
        <w:rPr>
          <w:sz w:val="28"/>
          <w:szCs w:val="28"/>
        </w:rPr>
        <w:t>Комиссия</w:t>
      </w:r>
      <w:r w:rsidRPr="0020104C">
        <w:rPr>
          <w:spacing w:val="1"/>
          <w:sz w:val="28"/>
          <w:szCs w:val="28"/>
        </w:rPr>
        <w:t xml:space="preserve"> </w:t>
      </w:r>
      <w:r w:rsidRPr="0020104C">
        <w:rPr>
          <w:sz w:val="28"/>
          <w:szCs w:val="28"/>
        </w:rPr>
        <w:t>в</w:t>
      </w:r>
      <w:r w:rsidRPr="0020104C">
        <w:rPr>
          <w:spacing w:val="1"/>
          <w:sz w:val="28"/>
          <w:szCs w:val="28"/>
        </w:rPr>
        <w:t xml:space="preserve"> </w:t>
      </w:r>
      <w:r w:rsidRPr="0020104C">
        <w:rPr>
          <w:sz w:val="28"/>
          <w:szCs w:val="28"/>
        </w:rPr>
        <w:t>своей</w:t>
      </w:r>
      <w:r w:rsidRPr="0020104C">
        <w:rPr>
          <w:spacing w:val="1"/>
          <w:sz w:val="28"/>
          <w:szCs w:val="28"/>
        </w:rPr>
        <w:t xml:space="preserve"> </w:t>
      </w:r>
      <w:r w:rsidRPr="0020104C">
        <w:rPr>
          <w:sz w:val="28"/>
          <w:szCs w:val="28"/>
        </w:rPr>
        <w:t>деятельности</w:t>
      </w:r>
      <w:r w:rsidRPr="0020104C">
        <w:rPr>
          <w:spacing w:val="1"/>
          <w:sz w:val="28"/>
          <w:szCs w:val="28"/>
        </w:rPr>
        <w:t xml:space="preserve"> </w:t>
      </w:r>
      <w:r w:rsidRPr="0020104C">
        <w:rPr>
          <w:sz w:val="28"/>
          <w:szCs w:val="28"/>
        </w:rPr>
        <w:t>руководствуется</w:t>
      </w:r>
      <w:r w:rsidRPr="0020104C">
        <w:rPr>
          <w:spacing w:val="1"/>
          <w:sz w:val="28"/>
          <w:szCs w:val="28"/>
        </w:rPr>
        <w:t xml:space="preserve"> </w:t>
      </w:r>
      <w:hyperlink r:id="rId7">
        <w:r w:rsidRPr="0020104C">
          <w:rPr>
            <w:sz w:val="28"/>
            <w:szCs w:val="28"/>
          </w:rPr>
          <w:t>Конституцией</w:t>
        </w:r>
      </w:hyperlink>
      <w:r w:rsidRPr="0020104C">
        <w:rPr>
          <w:spacing w:val="1"/>
          <w:sz w:val="28"/>
          <w:szCs w:val="28"/>
        </w:rPr>
        <w:t xml:space="preserve"> </w:t>
      </w:r>
      <w:r w:rsidRPr="0020104C">
        <w:rPr>
          <w:sz w:val="28"/>
          <w:szCs w:val="28"/>
        </w:rPr>
        <w:t>Российской</w:t>
      </w:r>
      <w:r w:rsidRPr="0020104C">
        <w:rPr>
          <w:spacing w:val="1"/>
          <w:sz w:val="28"/>
          <w:szCs w:val="28"/>
        </w:rPr>
        <w:t xml:space="preserve"> </w:t>
      </w:r>
      <w:r w:rsidRPr="0020104C">
        <w:rPr>
          <w:sz w:val="28"/>
          <w:szCs w:val="28"/>
        </w:rPr>
        <w:t>Федерации,</w:t>
      </w:r>
      <w:r w:rsidRPr="0020104C">
        <w:rPr>
          <w:spacing w:val="1"/>
          <w:sz w:val="28"/>
          <w:szCs w:val="28"/>
        </w:rPr>
        <w:t xml:space="preserve"> </w:t>
      </w:r>
      <w:r w:rsidRPr="0020104C">
        <w:rPr>
          <w:sz w:val="28"/>
          <w:szCs w:val="28"/>
        </w:rPr>
        <w:t xml:space="preserve">федеральными </w:t>
      </w:r>
      <w:hyperlink r:id="rId8">
        <w:r w:rsidRPr="0020104C">
          <w:rPr>
            <w:sz w:val="28"/>
            <w:szCs w:val="28"/>
          </w:rPr>
          <w:t>законами</w:t>
        </w:r>
      </w:hyperlink>
      <w:r w:rsidR="0020104C" w:rsidRPr="0020104C">
        <w:rPr>
          <w:sz w:val="28"/>
          <w:szCs w:val="28"/>
        </w:rPr>
        <w:t xml:space="preserve"> </w:t>
      </w:r>
      <w:r w:rsidR="0020104C">
        <w:rPr>
          <w:sz w:val="28"/>
          <w:szCs w:val="28"/>
        </w:rPr>
        <w:t xml:space="preserve">и </w:t>
      </w:r>
      <w:r w:rsidR="0020104C" w:rsidRPr="0020104C">
        <w:rPr>
          <w:rFonts w:eastAsia="NSimSun"/>
          <w:sz w:val="28"/>
          <w:szCs w:val="28"/>
        </w:rPr>
        <w:t>иными нормативными правовыми актами Российской Федерации, законами Оренбургской области, иными нормативными правовыми актами Оренбургской области, муниципальными правовыми актами, а также положением о комиссии.</w:t>
      </w:r>
    </w:p>
    <w:p w:rsidR="00633390" w:rsidRDefault="00633390" w:rsidP="00633390">
      <w:pPr>
        <w:pStyle w:val="ae"/>
        <w:widowControl/>
        <w:adjustRightInd w:val="0"/>
        <w:ind w:left="709" w:right="-69" w:firstLine="0"/>
        <w:contextualSpacing/>
        <w:rPr>
          <w:rFonts w:eastAsia="NSimSun"/>
          <w:sz w:val="28"/>
          <w:szCs w:val="28"/>
        </w:rPr>
      </w:pPr>
    </w:p>
    <w:p w:rsidR="005B6903" w:rsidRPr="00633390" w:rsidRDefault="005B6903" w:rsidP="00633390">
      <w:pPr>
        <w:pStyle w:val="ae"/>
        <w:widowControl/>
        <w:numPr>
          <w:ilvl w:val="0"/>
          <w:numId w:val="6"/>
        </w:numPr>
        <w:adjustRightInd w:val="0"/>
        <w:ind w:right="-69"/>
        <w:contextualSpacing/>
        <w:jc w:val="center"/>
        <w:rPr>
          <w:rFonts w:eastAsia="NSimSun"/>
          <w:sz w:val="28"/>
          <w:szCs w:val="28"/>
        </w:rPr>
      </w:pPr>
      <w:r w:rsidRPr="00633390">
        <w:rPr>
          <w:sz w:val="28"/>
          <w:szCs w:val="28"/>
        </w:rPr>
        <w:t>Основные</w:t>
      </w:r>
      <w:r w:rsidRPr="00633390">
        <w:rPr>
          <w:spacing w:val="-3"/>
          <w:sz w:val="28"/>
          <w:szCs w:val="28"/>
        </w:rPr>
        <w:t xml:space="preserve"> </w:t>
      </w:r>
      <w:r w:rsidRPr="00633390">
        <w:rPr>
          <w:sz w:val="28"/>
          <w:szCs w:val="28"/>
        </w:rPr>
        <w:t>задачи</w:t>
      </w:r>
      <w:r w:rsidRPr="00633390">
        <w:rPr>
          <w:spacing w:val="-4"/>
          <w:sz w:val="28"/>
          <w:szCs w:val="28"/>
        </w:rPr>
        <w:t xml:space="preserve"> </w:t>
      </w:r>
      <w:r w:rsidRPr="00633390">
        <w:rPr>
          <w:sz w:val="28"/>
          <w:szCs w:val="28"/>
        </w:rPr>
        <w:t>комиссии</w:t>
      </w:r>
    </w:p>
    <w:p w:rsidR="005B6903" w:rsidRPr="00EF5266" w:rsidRDefault="005B6903" w:rsidP="00633390">
      <w:pPr>
        <w:pStyle w:val="a5"/>
        <w:spacing w:before="2"/>
        <w:ind w:right="-69"/>
        <w:jc w:val="left"/>
        <w:rPr>
          <w:rFonts w:cs="Times New Roman"/>
          <w:szCs w:val="28"/>
        </w:rPr>
      </w:pPr>
    </w:p>
    <w:p w:rsidR="005B6903" w:rsidRPr="00EF5266" w:rsidRDefault="005B6903" w:rsidP="00633390">
      <w:pPr>
        <w:pStyle w:val="ae"/>
        <w:numPr>
          <w:ilvl w:val="0"/>
          <w:numId w:val="4"/>
        </w:numPr>
        <w:tabs>
          <w:tab w:val="left" w:pos="1291"/>
        </w:tabs>
        <w:ind w:left="0" w:right="-69" w:firstLine="709"/>
        <w:rPr>
          <w:sz w:val="28"/>
          <w:szCs w:val="28"/>
        </w:rPr>
      </w:pPr>
      <w:r w:rsidRPr="00EF5266">
        <w:rPr>
          <w:sz w:val="28"/>
          <w:szCs w:val="28"/>
        </w:rPr>
        <w:t>Основными</w:t>
      </w:r>
      <w:r w:rsidRPr="00EF5266">
        <w:rPr>
          <w:spacing w:val="-3"/>
          <w:sz w:val="28"/>
          <w:szCs w:val="28"/>
        </w:rPr>
        <w:t xml:space="preserve"> </w:t>
      </w:r>
      <w:r w:rsidRPr="00EF5266">
        <w:rPr>
          <w:sz w:val="28"/>
          <w:szCs w:val="28"/>
        </w:rPr>
        <w:t>задачами</w:t>
      </w:r>
      <w:r w:rsidRPr="00EF5266">
        <w:rPr>
          <w:spacing w:val="-3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</w:t>
      </w:r>
      <w:r w:rsidRPr="00EF5266">
        <w:rPr>
          <w:spacing w:val="-2"/>
          <w:sz w:val="28"/>
          <w:szCs w:val="28"/>
        </w:rPr>
        <w:t xml:space="preserve"> </w:t>
      </w:r>
      <w:r w:rsidRPr="00EF5266">
        <w:rPr>
          <w:sz w:val="28"/>
          <w:szCs w:val="28"/>
        </w:rPr>
        <w:t>являются:</w:t>
      </w:r>
    </w:p>
    <w:p w:rsidR="005B6903" w:rsidRPr="00EF5266" w:rsidRDefault="005B6903" w:rsidP="00633390">
      <w:pPr>
        <w:pStyle w:val="a5"/>
        <w:spacing w:after="0"/>
        <w:ind w:right="-69" w:firstLine="709"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а)</w:t>
      </w:r>
      <w:r w:rsidRPr="00EF5266">
        <w:rPr>
          <w:rFonts w:cs="Times New Roman"/>
          <w:spacing w:val="-1"/>
          <w:szCs w:val="28"/>
        </w:rPr>
        <w:t xml:space="preserve"> </w:t>
      </w:r>
      <w:r w:rsidRPr="00EF5266">
        <w:rPr>
          <w:rFonts w:cs="Times New Roman"/>
          <w:szCs w:val="28"/>
        </w:rPr>
        <w:t>обеспечение:</w:t>
      </w:r>
    </w:p>
    <w:p w:rsidR="005B6903" w:rsidRPr="00EF5266" w:rsidRDefault="005B6903" w:rsidP="00633390">
      <w:pPr>
        <w:pStyle w:val="a5"/>
        <w:keepNext/>
        <w:widowControl/>
        <w:spacing w:after="0"/>
        <w:ind w:right="-69" w:firstLine="709"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исполнения</w:t>
      </w:r>
      <w:r w:rsidRPr="00EF5266">
        <w:rPr>
          <w:rFonts w:cs="Times New Roman"/>
          <w:spacing w:val="12"/>
          <w:szCs w:val="28"/>
        </w:rPr>
        <w:t xml:space="preserve"> </w:t>
      </w:r>
      <w:r w:rsidRPr="00EF5266">
        <w:rPr>
          <w:rFonts w:cs="Times New Roman"/>
          <w:szCs w:val="28"/>
        </w:rPr>
        <w:t>решений</w:t>
      </w:r>
      <w:r w:rsidRPr="00EF5266">
        <w:rPr>
          <w:rFonts w:cs="Times New Roman"/>
          <w:spacing w:val="15"/>
          <w:szCs w:val="28"/>
        </w:rPr>
        <w:t xml:space="preserve"> </w:t>
      </w:r>
      <w:r w:rsidRPr="00EF5266">
        <w:rPr>
          <w:rFonts w:cs="Times New Roman"/>
          <w:szCs w:val="28"/>
        </w:rPr>
        <w:t>Совета</w:t>
      </w:r>
      <w:r w:rsidRPr="00EF5266">
        <w:rPr>
          <w:rFonts w:cs="Times New Roman"/>
          <w:spacing w:val="15"/>
          <w:szCs w:val="28"/>
        </w:rPr>
        <w:t xml:space="preserve"> </w:t>
      </w:r>
      <w:r w:rsidRPr="00EF5266">
        <w:rPr>
          <w:rFonts w:cs="Times New Roman"/>
          <w:szCs w:val="28"/>
        </w:rPr>
        <w:t>при</w:t>
      </w:r>
      <w:r w:rsidRPr="00EF5266">
        <w:rPr>
          <w:rFonts w:cs="Times New Roman"/>
          <w:spacing w:val="14"/>
          <w:szCs w:val="28"/>
        </w:rPr>
        <w:t xml:space="preserve"> </w:t>
      </w:r>
      <w:r w:rsidRPr="00EF5266">
        <w:rPr>
          <w:rFonts w:cs="Times New Roman"/>
          <w:szCs w:val="28"/>
        </w:rPr>
        <w:t>Президенте</w:t>
      </w:r>
      <w:r w:rsidRPr="00EF5266">
        <w:rPr>
          <w:rFonts w:cs="Times New Roman"/>
          <w:spacing w:val="15"/>
          <w:szCs w:val="28"/>
        </w:rPr>
        <w:t xml:space="preserve"> </w:t>
      </w:r>
      <w:r w:rsidRPr="00EF5266">
        <w:rPr>
          <w:rFonts w:cs="Times New Roman"/>
          <w:szCs w:val="28"/>
        </w:rPr>
        <w:t>Российской</w:t>
      </w:r>
      <w:r w:rsidRPr="00EF5266">
        <w:rPr>
          <w:rFonts w:cs="Times New Roman"/>
          <w:spacing w:val="14"/>
          <w:szCs w:val="28"/>
        </w:rPr>
        <w:t xml:space="preserve"> </w:t>
      </w:r>
      <w:r w:rsidRPr="00EF5266">
        <w:rPr>
          <w:rFonts w:cs="Times New Roman"/>
          <w:szCs w:val="28"/>
        </w:rPr>
        <w:t>Федерации</w:t>
      </w:r>
      <w:r w:rsidRPr="00EF5266">
        <w:rPr>
          <w:rFonts w:cs="Times New Roman"/>
          <w:spacing w:val="15"/>
          <w:szCs w:val="28"/>
        </w:rPr>
        <w:t xml:space="preserve"> </w:t>
      </w:r>
      <w:r w:rsidRPr="00EF5266">
        <w:rPr>
          <w:rFonts w:cs="Times New Roman"/>
          <w:szCs w:val="28"/>
        </w:rPr>
        <w:t>по</w:t>
      </w:r>
      <w:r w:rsidR="00B87C4E">
        <w:rPr>
          <w:rFonts w:cs="Times New Roman"/>
          <w:szCs w:val="28"/>
        </w:rPr>
        <w:t xml:space="preserve"> </w:t>
      </w:r>
      <w:r w:rsidRPr="00EF5266">
        <w:rPr>
          <w:rFonts w:cs="Times New Roman"/>
          <w:spacing w:val="-67"/>
          <w:szCs w:val="28"/>
        </w:rPr>
        <w:t xml:space="preserve"> </w:t>
      </w:r>
      <w:r w:rsidR="00B87C4E">
        <w:rPr>
          <w:rFonts w:cs="Times New Roman"/>
          <w:spacing w:val="-67"/>
          <w:szCs w:val="28"/>
        </w:rPr>
        <w:t xml:space="preserve">   </w:t>
      </w:r>
      <w:r w:rsidRPr="00EF5266">
        <w:rPr>
          <w:rFonts w:cs="Times New Roman"/>
          <w:szCs w:val="28"/>
        </w:rPr>
        <w:t>противодействию</w:t>
      </w:r>
      <w:r w:rsidRPr="00EF5266">
        <w:rPr>
          <w:rFonts w:cs="Times New Roman"/>
          <w:spacing w:val="-3"/>
          <w:szCs w:val="28"/>
        </w:rPr>
        <w:t xml:space="preserve"> </w:t>
      </w:r>
      <w:r w:rsidRPr="00EF5266">
        <w:rPr>
          <w:rFonts w:cs="Times New Roman"/>
          <w:szCs w:val="28"/>
        </w:rPr>
        <w:t>коррупции и его</w:t>
      </w:r>
      <w:r w:rsidRPr="00EF5266">
        <w:rPr>
          <w:rFonts w:cs="Times New Roman"/>
          <w:spacing w:val="-4"/>
          <w:szCs w:val="28"/>
        </w:rPr>
        <w:t xml:space="preserve"> </w:t>
      </w:r>
      <w:r w:rsidRPr="00EF5266">
        <w:rPr>
          <w:rFonts w:cs="Times New Roman"/>
          <w:szCs w:val="28"/>
        </w:rPr>
        <w:t>президиума;</w:t>
      </w:r>
    </w:p>
    <w:p w:rsidR="005B6903" w:rsidRPr="00633390" w:rsidRDefault="005B6903" w:rsidP="00633390">
      <w:pPr>
        <w:pStyle w:val="a5"/>
        <w:keepNext/>
        <w:widowControl/>
        <w:tabs>
          <w:tab w:val="left" w:pos="1476"/>
          <w:tab w:val="left" w:pos="3667"/>
          <w:tab w:val="left" w:pos="4699"/>
          <w:tab w:val="left" w:pos="7142"/>
          <w:tab w:val="left" w:pos="8439"/>
          <w:tab w:val="left" w:pos="8822"/>
        </w:tabs>
        <w:spacing w:after="0"/>
        <w:ind w:right="-69" w:firstLine="709"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координации</w:t>
      </w:r>
      <w:r w:rsidRPr="00EF5266">
        <w:rPr>
          <w:rFonts w:cs="Times New Roman"/>
          <w:spacing w:val="7"/>
          <w:szCs w:val="28"/>
        </w:rPr>
        <w:t xml:space="preserve"> </w:t>
      </w:r>
      <w:r w:rsidR="00633390" w:rsidRPr="00633390">
        <w:rPr>
          <w:bCs/>
          <w:szCs w:val="28"/>
        </w:rPr>
        <w:t xml:space="preserve">деятельности </w:t>
      </w:r>
      <w:r w:rsidR="00E306F4">
        <w:rPr>
          <w:rFonts w:cs="Times New Roman"/>
          <w:szCs w:val="28"/>
        </w:rPr>
        <w:t>администрации Александровского района</w:t>
      </w:r>
      <w:r w:rsidR="00E306F4" w:rsidRPr="00367A85">
        <w:rPr>
          <w:rFonts w:eastAsia="NSimSun"/>
          <w:kern w:val="0"/>
          <w:szCs w:val="28"/>
        </w:rPr>
        <w:t xml:space="preserve"> </w:t>
      </w:r>
      <w:r w:rsidR="0053046D">
        <w:rPr>
          <w:rFonts w:eastAsia="NSimSun"/>
          <w:kern w:val="0"/>
          <w:szCs w:val="28"/>
        </w:rPr>
        <w:t xml:space="preserve">и </w:t>
      </w:r>
      <w:r w:rsidR="007A6A71" w:rsidRPr="00367A85">
        <w:rPr>
          <w:rFonts w:eastAsia="NSimSun"/>
          <w:kern w:val="0"/>
          <w:szCs w:val="28"/>
        </w:rPr>
        <w:t xml:space="preserve">органов местного самоуправления муниципальных образований </w:t>
      </w:r>
      <w:r w:rsidR="007A6A71">
        <w:rPr>
          <w:rFonts w:eastAsia="NSimSun"/>
          <w:szCs w:val="28"/>
        </w:rPr>
        <w:t>Александровского района</w:t>
      </w:r>
      <w:r w:rsidR="007A6A71" w:rsidRPr="00633390">
        <w:rPr>
          <w:bCs/>
          <w:szCs w:val="28"/>
        </w:rPr>
        <w:t xml:space="preserve"> </w:t>
      </w:r>
      <w:r w:rsidR="00633390" w:rsidRPr="00633390">
        <w:rPr>
          <w:bCs/>
          <w:szCs w:val="28"/>
        </w:rPr>
        <w:t>(далее – органы местного самоуправления) по реализации государственной политики в области противодействия коррупции</w:t>
      </w:r>
      <w:r w:rsidR="00633390">
        <w:rPr>
          <w:bCs/>
          <w:szCs w:val="28"/>
        </w:rPr>
        <w:t>;</w:t>
      </w:r>
    </w:p>
    <w:p w:rsidR="005B6903" w:rsidRPr="00B87C4E" w:rsidRDefault="006D2581" w:rsidP="00B87C4E">
      <w:pPr>
        <w:pStyle w:val="a5"/>
        <w:spacing w:after="0"/>
        <w:ind w:right="-69" w:firstLine="709"/>
        <w:rPr>
          <w:rFonts w:cs="Times New Roman"/>
          <w:spacing w:val="1"/>
          <w:szCs w:val="28"/>
        </w:rPr>
      </w:pPr>
      <w:r>
        <w:rPr>
          <w:rFonts w:cs="Times New Roman"/>
          <w:szCs w:val="28"/>
        </w:rPr>
        <w:t xml:space="preserve">согласованных действий органов местного самоуправления, </w:t>
      </w:r>
      <w:r w:rsidR="005B6903" w:rsidRPr="00EF5266">
        <w:rPr>
          <w:rFonts w:cs="Times New Roman"/>
          <w:szCs w:val="28"/>
        </w:rPr>
        <w:t>их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взаимодействия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с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B87C4E">
        <w:rPr>
          <w:rFonts w:cs="Times New Roman"/>
          <w:szCs w:val="28"/>
        </w:rPr>
        <w:t>территориальными</w:t>
      </w:r>
      <w:r w:rsidR="00B87C4E" w:rsidRPr="00EF5266">
        <w:rPr>
          <w:rFonts w:cs="Times New Roman"/>
          <w:spacing w:val="1"/>
          <w:szCs w:val="28"/>
        </w:rPr>
        <w:t xml:space="preserve"> </w:t>
      </w:r>
      <w:r w:rsidR="00B87C4E">
        <w:rPr>
          <w:rFonts w:cs="Times New Roman"/>
          <w:szCs w:val="28"/>
        </w:rPr>
        <w:t>органами</w:t>
      </w:r>
      <w:r w:rsidR="00B87C4E" w:rsidRPr="00EF5266">
        <w:rPr>
          <w:rFonts w:cs="Times New Roman"/>
          <w:spacing w:val="1"/>
          <w:szCs w:val="28"/>
        </w:rPr>
        <w:t xml:space="preserve"> </w:t>
      </w:r>
      <w:r w:rsidR="00B87C4E" w:rsidRPr="00EF5266">
        <w:rPr>
          <w:rFonts w:cs="Times New Roman"/>
          <w:szCs w:val="28"/>
        </w:rPr>
        <w:t>федеральных</w:t>
      </w:r>
      <w:r w:rsidR="00B87C4E" w:rsidRPr="00EF5266">
        <w:rPr>
          <w:rFonts w:cs="Times New Roman"/>
          <w:spacing w:val="1"/>
          <w:szCs w:val="28"/>
        </w:rPr>
        <w:t xml:space="preserve"> </w:t>
      </w:r>
      <w:r w:rsidR="00B87C4E" w:rsidRPr="00EF5266">
        <w:rPr>
          <w:rFonts w:cs="Times New Roman"/>
          <w:szCs w:val="28"/>
        </w:rPr>
        <w:t>органов</w:t>
      </w:r>
      <w:r w:rsidR="00B87C4E" w:rsidRPr="00EF5266">
        <w:rPr>
          <w:rFonts w:cs="Times New Roman"/>
          <w:spacing w:val="1"/>
          <w:szCs w:val="28"/>
        </w:rPr>
        <w:t xml:space="preserve"> </w:t>
      </w:r>
      <w:r w:rsidR="00B87C4E" w:rsidRPr="00EF5266">
        <w:rPr>
          <w:rFonts w:cs="Times New Roman"/>
          <w:szCs w:val="28"/>
        </w:rPr>
        <w:t>исполнительной</w:t>
      </w:r>
      <w:r w:rsidR="00B87C4E" w:rsidRPr="00EF5266">
        <w:rPr>
          <w:rFonts w:cs="Times New Roman"/>
          <w:spacing w:val="1"/>
          <w:szCs w:val="28"/>
        </w:rPr>
        <w:t xml:space="preserve"> </w:t>
      </w:r>
      <w:r w:rsidR="00B87C4E" w:rsidRPr="00EF5266">
        <w:rPr>
          <w:rFonts w:cs="Times New Roman"/>
          <w:szCs w:val="28"/>
        </w:rPr>
        <w:t>власти</w:t>
      </w:r>
      <w:r w:rsidR="00B87C4E" w:rsidRPr="00EF5266">
        <w:rPr>
          <w:rFonts w:cs="Times New Roman"/>
          <w:spacing w:val="1"/>
          <w:szCs w:val="28"/>
        </w:rPr>
        <w:t xml:space="preserve"> </w:t>
      </w:r>
      <w:r w:rsidR="00B87C4E" w:rsidRPr="00EF5266">
        <w:rPr>
          <w:rFonts w:cs="Times New Roman"/>
          <w:szCs w:val="28"/>
        </w:rPr>
        <w:t>в</w:t>
      </w:r>
      <w:r w:rsidR="00B87C4E" w:rsidRPr="00EF5266">
        <w:rPr>
          <w:rFonts w:cs="Times New Roman"/>
          <w:spacing w:val="1"/>
          <w:szCs w:val="28"/>
        </w:rPr>
        <w:t xml:space="preserve"> </w:t>
      </w:r>
      <w:r w:rsidR="00B87C4E" w:rsidRPr="00EF5266">
        <w:rPr>
          <w:rFonts w:cs="Times New Roman"/>
          <w:szCs w:val="28"/>
        </w:rPr>
        <w:t>Александровском</w:t>
      </w:r>
      <w:r w:rsidR="00B87C4E" w:rsidRPr="00EF5266">
        <w:rPr>
          <w:rFonts w:cs="Times New Roman"/>
          <w:spacing w:val="1"/>
          <w:szCs w:val="28"/>
        </w:rPr>
        <w:t xml:space="preserve"> </w:t>
      </w:r>
      <w:r w:rsidR="00B87C4E" w:rsidRPr="00EF5266">
        <w:rPr>
          <w:rFonts w:cs="Times New Roman"/>
          <w:szCs w:val="28"/>
        </w:rPr>
        <w:t>районе</w:t>
      </w:r>
      <w:r w:rsidR="00B87C4E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при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реализации</w:t>
      </w:r>
      <w:r w:rsidR="005B6903" w:rsidRPr="00EF5266">
        <w:rPr>
          <w:rFonts w:cs="Times New Roman"/>
          <w:spacing w:val="-2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мер</w:t>
      </w:r>
      <w:r w:rsidR="005B6903" w:rsidRPr="00EF5266">
        <w:rPr>
          <w:rFonts w:cs="Times New Roman"/>
          <w:spacing w:val="-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по</w:t>
      </w:r>
      <w:r w:rsidR="005B6903" w:rsidRPr="00EF5266">
        <w:rPr>
          <w:rFonts w:cs="Times New Roman"/>
          <w:spacing w:val="-5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противодействию</w:t>
      </w:r>
      <w:r w:rsidR="005B6903" w:rsidRPr="00EF5266">
        <w:rPr>
          <w:rFonts w:cs="Times New Roman"/>
          <w:spacing w:val="-3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коррупции</w:t>
      </w:r>
      <w:r w:rsidR="005B6903" w:rsidRPr="00EF5266">
        <w:rPr>
          <w:rFonts w:cs="Times New Roman"/>
          <w:spacing w:val="-2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в</w:t>
      </w:r>
      <w:r w:rsidR="005B6903" w:rsidRPr="00EF5266">
        <w:rPr>
          <w:rFonts w:cs="Times New Roman"/>
          <w:spacing w:val="-3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Оренбургской</w:t>
      </w:r>
      <w:r w:rsidR="005B6903" w:rsidRPr="00EF5266">
        <w:rPr>
          <w:rFonts w:cs="Times New Roman"/>
          <w:spacing w:val="-2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области;</w:t>
      </w:r>
    </w:p>
    <w:p w:rsidR="005B6903" w:rsidRPr="00EF5266" w:rsidRDefault="005B6903" w:rsidP="00633390">
      <w:pPr>
        <w:pStyle w:val="a5"/>
        <w:spacing w:after="0"/>
        <w:ind w:right="-69" w:firstLine="709"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взаимодействия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органов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местного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самоуправления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с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гражданами,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институтами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гражданского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общества,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средствами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массовой</w:t>
      </w:r>
      <w:r w:rsidRPr="00EF5266">
        <w:rPr>
          <w:rFonts w:cs="Times New Roman"/>
          <w:spacing w:val="-67"/>
          <w:szCs w:val="28"/>
        </w:rPr>
        <w:t xml:space="preserve"> </w:t>
      </w:r>
      <w:r w:rsidRPr="00EF5266">
        <w:rPr>
          <w:rFonts w:cs="Times New Roman"/>
          <w:szCs w:val="28"/>
        </w:rPr>
        <w:t>информации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lastRenderedPageBreak/>
        <w:t>вопросам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противодействия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коррупции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Александровском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районе;</w:t>
      </w:r>
    </w:p>
    <w:p w:rsidR="005B6903" w:rsidRPr="00EF5266" w:rsidRDefault="005B6903" w:rsidP="00633390">
      <w:pPr>
        <w:pStyle w:val="a5"/>
        <w:spacing w:after="0"/>
        <w:ind w:right="-69" w:firstLine="709"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б) подготовка предложений о реализации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государственной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политики 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области</w:t>
      </w:r>
      <w:r w:rsidRPr="00EF5266">
        <w:rPr>
          <w:rFonts w:cs="Times New Roman"/>
          <w:spacing w:val="-2"/>
          <w:szCs w:val="28"/>
        </w:rPr>
        <w:t xml:space="preserve"> </w:t>
      </w:r>
      <w:r w:rsidRPr="00EF5266">
        <w:rPr>
          <w:rFonts w:cs="Times New Roman"/>
          <w:szCs w:val="28"/>
        </w:rPr>
        <w:t>противодействия</w:t>
      </w:r>
      <w:r w:rsidRPr="00EF5266">
        <w:rPr>
          <w:rFonts w:cs="Times New Roman"/>
          <w:spacing w:val="-1"/>
          <w:szCs w:val="28"/>
        </w:rPr>
        <w:t xml:space="preserve"> </w:t>
      </w:r>
      <w:r w:rsidRPr="00EF5266">
        <w:rPr>
          <w:rFonts w:cs="Times New Roman"/>
          <w:szCs w:val="28"/>
        </w:rPr>
        <w:t>коррупции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главе</w:t>
      </w:r>
      <w:r w:rsidRPr="00EF5266">
        <w:rPr>
          <w:rFonts w:cs="Times New Roman"/>
          <w:spacing w:val="-2"/>
          <w:szCs w:val="28"/>
        </w:rPr>
        <w:t xml:space="preserve"> </w:t>
      </w:r>
      <w:r w:rsidRPr="00EF5266">
        <w:rPr>
          <w:rFonts w:cs="Times New Roman"/>
          <w:szCs w:val="28"/>
        </w:rPr>
        <w:t>Александровского района;</w:t>
      </w:r>
    </w:p>
    <w:p w:rsidR="005B6903" w:rsidRPr="00EF5266" w:rsidRDefault="005B6903" w:rsidP="00633390">
      <w:pPr>
        <w:pStyle w:val="a5"/>
        <w:spacing w:after="0"/>
        <w:ind w:right="-69" w:firstLine="709"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в)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информирование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общественности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работе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противодействию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коррупции, проводимой органами местного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самоуправления.</w:t>
      </w:r>
    </w:p>
    <w:p w:rsidR="005B6903" w:rsidRPr="00EF5266" w:rsidRDefault="005B6903" w:rsidP="00633390">
      <w:pPr>
        <w:pStyle w:val="a5"/>
        <w:spacing w:before="10"/>
        <w:ind w:right="-69"/>
        <w:jc w:val="left"/>
        <w:rPr>
          <w:rFonts w:cs="Times New Roman"/>
          <w:szCs w:val="28"/>
        </w:rPr>
      </w:pPr>
    </w:p>
    <w:p w:rsidR="005B6903" w:rsidRPr="00EF5266" w:rsidRDefault="00EF5266" w:rsidP="00633390">
      <w:pPr>
        <w:pStyle w:val="ae"/>
        <w:tabs>
          <w:tab w:val="left" w:pos="4232"/>
        </w:tabs>
        <w:ind w:left="0" w:right="-69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EF5266">
        <w:rPr>
          <w:sz w:val="28"/>
          <w:szCs w:val="28"/>
        </w:rPr>
        <w:t xml:space="preserve">. </w:t>
      </w:r>
      <w:r w:rsidR="005B6903" w:rsidRPr="00EF5266">
        <w:rPr>
          <w:sz w:val="28"/>
          <w:szCs w:val="28"/>
        </w:rPr>
        <w:t>Полномочия</w:t>
      </w:r>
      <w:r w:rsidR="005B6903" w:rsidRPr="00EF5266">
        <w:rPr>
          <w:spacing w:val="-5"/>
          <w:sz w:val="28"/>
          <w:szCs w:val="28"/>
        </w:rPr>
        <w:t xml:space="preserve"> </w:t>
      </w:r>
      <w:r w:rsidR="005B6903" w:rsidRPr="00EF5266">
        <w:rPr>
          <w:sz w:val="28"/>
          <w:szCs w:val="28"/>
        </w:rPr>
        <w:t>комиссии</w:t>
      </w:r>
    </w:p>
    <w:p w:rsidR="005B6903" w:rsidRPr="00EF5266" w:rsidRDefault="005B6903" w:rsidP="00633390">
      <w:pPr>
        <w:pStyle w:val="a5"/>
        <w:spacing w:after="0"/>
        <w:ind w:right="-69"/>
        <w:jc w:val="center"/>
        <w:rPr>
          <w:rFonts w:cs="Times New Roman"/>
          <w:szCs w:val="28"/>
        </w:rPr>
      </w:pPr>
    </w:p>
    <w:p w:rsidR="005B6903" w:rsidRPr="00EF5266" w:rsidRDefault="005B6903" w:rsidP="00633390">
      <w:pPr>
        <w:pStyle w:val="ae"/>
        <w:numPr>
          <w:ilvl w:val="0"/>
          <w:numId w:val="4"/>
        </w:numPr>
        <w:tabs>
          <w:tab w:val="left" w:pos="1291"/>
        </w:tabs>
        <w:ind w:left="0" w:right="-69" w:firstLine="709"/>
        <w:rPr>
          <w:sz w:val="28"/>
          <w:szCs w:val="28"/>
        </w:rPr>
      </w:pPr>
      <w:r w:rsidRPr="00EF5266">
        <w:rPr>
          <w:sz w:val="28"/>
          <w:szCs w:val="28"/>
        </w:rPr>
        <w:t>Комиссия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в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целях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выполнения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возложенных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на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нее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задач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осуществляет</w:t>
      </w:r>
      <w:r w:rsidRPr="00EF5266">
        <w:rPr>
          <w:spacing w:val="-1"/>
          <w:sz w:val="28"/>
          <w:szCs w:val="28"/>
        </w:rPr>
        <w:t xml:space="preserve"> </w:t>
      </w:r>
      <w:r w:rsidRPr="00EF5266">
        <w:rPr>
          <w:sz w:val="28"/>
          <w:szCs w:val="28"/>
        </w:rPr>
        <w:t>следующие полномочия:</w:t>
      </w:r>
    </w:p>
    <w:p w:rsidR="005B6903" w:rsidRPr="00EF5266" w:rsidRDefault="005B6903" w:rsidP="00633390">
      <w:pPr>
        <w:pStyle w:val="a5"/>
        <w:spacing w:after="0"/>
        <w:ind w:right="-69" w:firstLine="709"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а)</w:t>
      </w:r>
      <w:r w:rsidRPr="00EF5266">
        <w:rPr>
          <w:rFonts w:cs="Times New Roman"/>
          <w:spacing w:val="-1"/>
          <w:szCs w:val="28"/>
        </w:rPr>
        <w:t xml:space="preserve"> </w:t>
      </w:r>
      <w:r w:rsidRPr="00EF5266">
        <w:rPr>
          <w:rFonts w:cs="Times New Roman"/>
          <w:szCs w:val="28"/>
        </w:rPr>
        <w:t>разрабатывает:</w:t>
      </w:r>
    </w:p>
    <w:p w:rsidR="005B6903" w:rsidRPr="00EF5266" w:rsidRDefault="005B6903" w:rsidP="00633390">
      <w:pPr>
        <w:pStyle w:val="a5"/>
        <w:spacing w:after="0"/>
        <w:ind w:right="-69" w:firstLine="709"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предложения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совершенствованию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нормативно-правовой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базы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противодействии</w:t>
      </w:r>
      <w:r w:rsidRPr="00EF5266">
        <w:rPr>
          <w:rFonts w:cs="Times New Roman"/>
          <w:spacing w:val="-1"/>
          <w:szCs w:val="28"/>
        </w:rPr>
        <w:t xml:space="preserve"> </w:t>
      </w:r>
      <w:r w:rsidRPr="00EF5266">
        <w:rPr>
          <w:rFonts w:cs="Times New Roman"/>
          <w:szCs w:val="28"/>
        </w:rPr>
        <w:t>коррупции</w:t>
      </w:r>
      <w:r w:rsidRPr="00EF5266">
        <w:rPr>
          <w:rFonts w:cs="Times New Roman"/>
          <w:spacing w:val="2"/>
          <w:szCs w:val="28"/>
        </w:rPr>
        <w:t xml:space="preserve"> </w:t>
      </w:r>
      <w:r w:rsidRPr="00EF5266">
        <w:rPr>
          <w:rFonts w:cs="Times New Roman"/>
          <w:szCs w:val="28"/>
        </w:rPr>
        <w:t>главе</w:t>
      </w:r>
      <w:r w:rsidRPr="00EF5266">
        <w:rPr>
          <w:rFonts w:cs="Times New Roman"/>
          <w:spacing w:val="-2"/>
          <w:szCs w:val="28"/>
        </w:rPr>
        <w:t xml:space="preserve"> </w:t>
      </w:r>
      <w:r w:rsidRPr="00EF5266">
        <w:rPr>
          <w:rFonts w:cs="Times New Roman"/>
          <w:szCs w:val="28"/>
        </w:rPr>
        <w:t>Александровского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района;</w:t>
      </w:r>
    </w:p>
    <w:p w:rsidR="005B6903" w:rsidRPr="00EF5266" w:rsidRDefault="005B6903" w:rsidP="00633390">
      <w:pPr>
        <w:pStyle w:val="a5"/>
        <w:spacing w:after="0"/>
        <w:ind w:right="-69" w:firstLine="709"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меры по противодействию коррупции, устранению причин и условий,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порождающих коррупцию;</w:t>
      </w:r>
    </w:p>
    <w:p w:rsidR="005B6903" w:rsidRPr="00EF5266" w:rsidRDefault="005B6903" w:rsidP="00633390">
      <w:pPr>
        <w:pStyle w:val="a5"/>
        <w:spacing w:after="0"/>
        <w:ind w:right="-69" w:firstLine="709"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рекомендации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организации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антикоррупционного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просвещения</w:t>
      </w:r>
      <w:r w:rsidRPr="00EF5266">
        <w:rPr>
          <w:rFonts w:cs="Times New Roman"/>
          <w:spacing w:val="-67"/>
          <w:szCs w:val="28"/>
        </w:rPr>
        <w:t xml:space="preserve"> </w:t>
      </w:r>
      <w:r w:rsidRPr="00EF5266">
        <w:rPr>
          <w:rFonts w:cs="Times New Roman"/>
          <w:szCs w:val="28"/>
        </w:rPr>
        <w:t>граждан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целях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формирования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нетерпимого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отношения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коррупции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антикоррупционных стандартов</w:t>
      </w:r>
      <w:r w:rsidRPr="00EF5266">
        <w:rPr>
          <w:rFonts w:cs="Times New Roman"/>
          <w:spacing w:val="-2"/>
          <w:szCs w:val="28"/>
        </w:rPr>
        <w:t xml:space="preserve"> </w:t>
      </w:r>
      <w:r w:rsidRPr="00EF5266">
        <w:rPr>
          <w:rFonts w:cs="Times New Roman"/>
          <w:szCs w:val="28"/>
        </w:rPr>
        <w:t>поведения;</w:t>
      </w:r>
    </w:p>
    <w:p w:rsidR="005B6903" w:rsidRPr="00EF5266" w:rsidRDefault="005B6903" w:rsidP="00633390">
      <w:pPr>
        <w:pStyle w:val="a5"/>
        <w:spacing w:after="0"/>
        <w:ind w:right="-69" w:firstLine="709"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б)</w:t>
      </w:r>
      <w:r w:rsidRPr="00EF5266">
        <w:rPr>
          <w:rFonts w:cs="Times New Roman"/>
          <w:spacing w:val="-3"/>
          <w:szCs w:val="28"/>
        </w:rPr>
        <w:t xml:space="preserve"> </w:t>
      </w:r>
      <w:r w:rsidRPr="00EF5266">
        <w:rPr>
          <w:rFonts w:cs="Times New Roman"/>
          <w:szCs w:val="28"/>
        </w:rPr>
        <w:t>организует:</w:t>
      </w:r>
    </w:p>
    <w:p w:rsidR="005B6903" w:rsidRPr="00EF5266" w:rsidRDefault="005B6903" w:rsidP="00633390">
      <w:pPr>
        <w:pStyle w:val="a5"/>
        <w:spacing w:after="0"/>
        <w:ind w:right="-69" w:firstLine="709"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подготовку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проектов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нормативных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правовых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актов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администрации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Александровского района</w:t>
      </w:r>
      <w:r w:rsidRPr="00EF5266">
        <w:rPr>
          <w:rFonts w:cs="Times New Roman"/>
          <w:spacing w:val="-2"/>
          <w:szCs w:val="28"/>
        </w:rPr>
        <w:t xml:space="preserve"> </w:t>
      </w:r>
      <w:r w:rsidRPr="00EF5266">
        <w:rPr>
          <w:rFonts w:cs="Times New Roman"/>
          <w:szCs w:val="28"/>
        </w:rPr>
        <w:t>по вопросам</w:t>
      </w:r>
      <w:r w:rsidRPr="00EF5266">
        <w:rPr>
          <w:rFonts w:cs="Times New Roman"/>
          <w:spacing w:val="-4"/>
          <w:szCs w:val="28"/>
        </w:rPr>
        <w:t xml:space="preserve"> </w:t>
      </w:r>
      <w:r w:rsidRPr="00EF5266">
        <w:rPr>
          <w:rFonts w:cs="Times New Roman"/>
          <w:szCs w:val="28"/>
        </w:rPr>
        <w:t>противодействия</w:t>
      </w:r>
      <w:r w:rsidRPr="00EF5266">
        <w:rPr>
          <w:rFonts w:cs="Times New Roman"/>
          <w:spacing w:val="-3"/>
          <w:szCs w:val="28"/>
        </w:rPr>
        <w:t xml:space="preserve"> </w:t>
      </w:r>
      <w:r w:rsidRPr="00EF5266">
        <w:rPr>
          <w:rFonts w:cs="Times New Roman"/>
          <w:szCs w:val="28"/>
        </w:rPr>
        <w:t>коррупции;</w:t>
      </w:r>
    </w:p>
    <w:p w:rsidR="005B6903" w:rsidRPr="00EF5266" w:rsidRDefault="005B6903" w:rsidP="00633390">
      <w:pPr>
        <w:pStyle w:val="a5"/>
        <w:spacing w:after="0"/>
        <w:ind w:right="-69" w:firstLine="709"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разработку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муниципальной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антикоррупционной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программы</w:t>
      </w:r>
      <w:r w:rsidR="00E306F4">
        <w:rPr>
          <w:rFonts w:cs="Times New Roman"/>
          <w:szCs w:val="28"/>
        </w:rPr>
        <w:t xml:space="preserve"> </w:t>
      </w:r>
      <w:r w:rsidR="00A514C4">
        <w:rPr>
          <w:rFonts w:cs="Times New Roman"/>
          <w:spacing w:val="1"/>
          <w:szCs w:val="28"/>
        </w:rPr>
        <w:t>(</w:t>
      </w:r>
      <w:r w:rsidRPr="00EF5266">
        <w:rPr>
          <w:rFonts w:cs="Times New Roman"/>
          <w:szCs w:val="28"/>
        </w:rPr>
        <w:t>планов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мероприятий</w:t>
      </w:r>
      <w:r w:rsidRPr="00EF5266">
        <w:rPr>
          <w:rFonts w:cs="Times New Roman"/>
          <w:spacing w:val="-1"/>
          <w:szCs w:val="28"/>
        </w:rPr>
        <w:t xml:space="preserve"> </w:t>
      </w:r>
      <w:r w:rsidRPr="00EF5266">
        <w:rPr>
          <w:rFonts w:cs="Times New Roman"/>
          <w:szCs w:val="28"/>
        </w:rPr>
        <w:t>по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противодействию</w:t>
      </w:r>
      <w:r w:rsidRPr="00EF5266">
        <w:rPr>
          <w:rFonts w:cs="Times New Roman"/>
          <w:spacing w:val="-2"/>
          <w:szCs w:val="28"/>
        </w:rPr>
        <w:t xml:space="preserve"> </w:t>
      </w:r>
      <w:r w:rsidRPr="00EF5266">
        <w:rPr>
          <w:rFonts w:cs="Times New Roman"/>
          <w:szCs w:val="28"/>
        </w:rPr>
        <w:t>коррупции</w:t>
      </w:r>
      <w:r w:rsidR="00A514C4">
        <w:rPr>
          <w:rFonts w:cs="Times New Roman"/>
          <w:szCs w:val="28"/>
        </w:rPr>
        <w:t>)</w:t>
      </w:r>
      <w:r w:rsidRPr="00EF5266">
        <w:rPr>
          <w:rFonts w:cs="Times New Roman"/>
          <w:szCs w:val="28"/>
        </w:rPr>
        <w:t>;</w:t>
      </w:r>
    </w:p>
    <w:p w:rsidR="005B6903" w:rsidRPr="00EF5266" w:rsidRDefault="005B6903" w:rsidP="00633390">
      <w:pPr>
        <w:pStyle w:val="a5"/>
        <w:spacing w:after="0"/>
        <w:ind w:right="-69" w:firstLine="709"/>
        <w:rPr>
          <w:rFonts w:cs="Times New Roman"/>
          <w:szCs w:val="28"/>
        </w:rPr>
      </w:pPr>
      <w:proofErr w:type="gramStart"/>
      <w:r w:rsidRPr="00EF5266">
        <w:rPr>
          <w:rFonts w:cs="Times New Roman"/>
          <w:szCs w:val="28"/>
        </w:rPr>
        <w:t>контроль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за</w:t>
      </w:r>
      <w:proofErr w:type="gramEnd"/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реализацией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антикоррупционной</w:t>
      </w:r>
      <w:r w:rsidRPr="00EF5266">
        <w:rPr>
          <w:rFonts w:cs="Times New Roman"/>
          <w:spacing w:val="1"/>
          <w:szCs w:val="28"/>
        </w:rPr>
        <w:t xml:space="preserve"> </w:t>
      </w:r>
      <w:r w:rsidR="00A514C4">
        <w:rPr>
          <w:rFonts w:cs="Times New Roman"/>
          <w:szCs w:val="28"/>
        </w:rPr>
        <w:t>программы</w:t>
      </w:r>
      <w:r w:rsidR="00AB01EB">
        <w:rPr>
          <w:rFonts w:cs="Times New Roman"/>
          <w:szCs w:val="28"/>
        </w:rPr>
        <w:t>,</w:t>
      </w:r>
      <w:r w:rsidR="00A514C4">
        <w:rPr>
          <w:rFonts w:cs="Times New Roman"/>
          <w:szCs w:val="28"/>
        </w:rPr>
        <w:t xml:space="preserve"> антикоррупционных программ </w:t>
      </w:r>
      <w:r w:rsidRPr="00EF5266">
        <w:rPr>
          <w:rFonts w:cs="Times New Roman"/>
          <w:spacing w:val="1"/>
          <w:szCs w:val="28"/>
        </w:rPr>
        <w:t xml:space="preserve"> </w:t>
      </w:r>
      <w:r w:rsidR="00A514C4">
        <w:rPr>
          <w:rFonts w:cs="Times New Roman"/>
          <w:spacing w:val="1"/>
          <w:szCs w:val="28"/>
        </w:rPr>
        <w:t xml:space="preserve">органов местного самоуправления </w:t>
      </w:r>
      <w:r w:rsidR="00367A85" w:rsidRPr="00367A85">
        <w:rPr>
          <w:rFonts w:eastAsia="NSimSun"/>
          <w:kern w:val="0"/>
          <w:szCs w:val="28"/>
        </w:rPr>
        <w:t xml:space="preserve">муниципальных образований </w:t>
      </w:r>
      <w:r w:rsidR="00367A85">
        <w:rPr>
          <w:rFonts w:eastAsia="NSimSun"/>
          <w:szCs w:val="28"/>
        </w:rPr>
        <w:t>Александровского района</w:t>
      </w:r>
      <w:r w:rsidR="00367A85">
        <w:rPr>
          <w:rFonts w:cs="Times New Roman"/>
          <w:spacing w:val="1"/>
          <w:szCs w:val="28"/>
        </w:rPr>
        <w:t xml:space="preserve"> </w:t>
      </w:r>
      <w:r w:rsidR="00A514C4">
        <w:rPr>
          <w:rFonts w:cs="Times New Roman"/>
          <w:spacing w:val="1"/>
          <w:szCs w:val="28"/>
        </w:rPr>
        <w:t>(</w:t>
      </w:r>
      <w:r w:rsidRPr="00EF5266">
        <w:rPr>
          <w:rFonts w:cs="Times New Roman"/>
          <w:szCs w:val="28"/>
        </w:rPr>
        <w:t>планов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мероприят</w:t>
      </w:r>
      <w:r w:rsidR="00A514C4">
        <w:rPr>
          <w:rFonts w:cs="Times New Roman"/>
          <w:szCs w:val="28"/>
        </w:rPr>
        <w:t>ий по противодействию коррупции),</w:t>
      </w:r>
      <w:r w:rsidRPr="00EF5266">
        <w:rPr>
          <w:rFonts w:cs="Times New Roman"/>
          <w:szCs w:val="28"/>
        </w:rPr>
        <w:t xml:space="preserve"> в том числе путем мониторинга</w:t>
      </w:r>
      <w:r w:rsidRPr="00EF5266">
        <w:rPr>
          <w:rFonts w:cs="Times New Roman"/>
          <w:spacing w:val="-67"/>
          <w:szCs w:val="28"/>
        </w:rPr>
        <w:t xml:space="preserve"> </w:t>
      </w:r>
      <w:r w:rsidRPr="00EF5266">
        <w:rPr>
          <w:rFonts w:cs="Times New Roman"/>
          <w:szCs w:val="28"/>
        </w:rPr>
        <w:t>эффективности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реализации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мер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противодействию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коррупции,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предусмотренных этими</w:t>
      </w:r>
      <w:r w:rsidRPr="00EF5266">
        <w:rPr>
          <w:rFonts w:cs="Times New Roman"/>
          <w:spacing w:val="-2"/>
          <w:szCs w:val="28"/>
        </w:rPr>
        <w:t xml:space="preserve"> </w:t>
      </w:r>
      <w:r w:rsidRPr="00EF5266">
        <w:rPr>
          <w:rFonts w:cs="Times New Roman"/>
          <w:szCs w:val="28"/>
        </w:rPr>
        <w:t>программами (планами);</w:t>
      </w:r>
    </w:p>
    <w:p w:rsidR="005B6903" w:rsidRPr="00EF5266" w:rsidRDefault="00A514C4" w:rsidP="00633390">
      <w:pPr>
        <w:pStyle w:val="a5"/>
        <w:spacing w:after="0"/>
        <w:ind w:right="-69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5B6903" w:rsidRPr="00EF5266">
        <w:rPr>
          <w:rFonts w:cs="Times New Roman"/>
          <w:szCs w:val="28"/>
        </w:rPr>
        <w:t>) принимает меры по выявлению (в том числе на основании обращений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граждан,</w:t>
      </w:r>
      <w:r w:rsidR="005B6903" w:rsidRPr="00EF5266">
        <w:rPr>
          <w:rFonts w:cs="Times New Roman"/>
          <w:spacing w:val="43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сведений,</w:t>
      </w:r>
      <w:r w:rsidR="005B6903" w:rsidRPr="00EF5266">
        <w:rPr>
          <w:rFonts w:cs="Times New Roman"/>
          <w:spacing w:val="40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распространяемых</w:t>
      </w:r>
      <w:r w:rsidR="005B6903" w:rsidRPr="00EF5266">
        <w:rPr>
          <w:rFonts w:cs="Times New Roman"/>
          <w:spacing w:val="42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средствами</w:t>
      </w:r>
      <w:r w:rsidR="005B6903" w:rsidRPr="00EF5266">
        <w:rPr>
          <w:rFonts w:cs="Times New Roman"/>
          <w:spacing w:val="44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массовой</w:t>
      </w:r>
      <w:r w:rsidR="005B6903" w:rsidRPr="00EF5266">
        <w:rPr>
          <w:rFonts w:cs="Times New Roman"/>
          <w:spacing w:val="45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информации,</w:t>
      </w:r>
      <w:r w:rsidR="00EF5266">
        <w:rPr>
          <w:rFonts w:cs="Times New Roman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протестов,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представлений,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предписаний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территориальных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органов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федеральных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органов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исполнительной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власти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в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Александровском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районе)</w:t>
      </w:r>
      <w:r w:rsidR="005B6903" w:rsidRPr="00EF5266">
        <w:rPr>
          <w:rFonts w:cs="Times New Roman"/>
          <w:spacing w:val="-67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причин и условий, порождающих коррупцию, создающих административные</w:t>
      </w:r>
      <w:r w:rsidR="005B6903" w:rsidRPr="00EF5266">
        <w:rPr>
          <w:rFonts w:cs="Times New Roman"/>
          <w:spacing w:val="1"/>
          <w:szCs w:val="28"/>
        </w:rPr>
        <w:t xml:space="preserve"> </w:t>
      </w:r>
      <w:r w:rsidR="005B6903" w:rsidRPr="00EF5266">
        <w:rPr>
          <w:rFonts w:cs="Times New Roman"/>
          <w:szCs w:val="28"/>
        </w:rPr>
        <w:t>барьеры;</w:t>
      </w:r>
    </w:p>
    <w:p w:rsidR="005B6903" w:rsidRPr="00EF5266" w:rsidRDefault="005B6903" w:rsidP="00633390">
      <w:pPr>
        <w:pStyle w:val="a5"/>
        <w:spacing w:after="0"/>
        <w:ind w:right="-69" w:firstLine="709"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д) оказывает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содействие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развитию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общественного</w:t>
      </w:r>
      <w:r w:rsidRPr="00EF5266">
        <w:rPr>
          <w:rFonts w:cs="Times New Roman"/>
          <w:spacing w:val="1"/>
          <w:szCs w:val="28"/>
        </w:rPr>
        <w:t xml:space="preserve"> </w:t>
      </w:r>
      <w:proofErr w:type="gramStart"/>
      <w:r w:rsidRPr="00EF5266">
        <w:rPr>
          <w:rFonts w:cs="Times New Roman"/>
          <w:szCs w:val="28"/>
        </w:rPr>
        <w:t>контроля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за</w:t>
      </w:r>
      <w:proofErr w:type="gramEnd"/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реализацией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муниципальной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антикоррупционной</w:t>
      </w:r>
      <w:r w:rsidRPr="00EF5266">
        <w:rPr>
          <w:rFonts w:cs="Times New Roman"/>
          <w:spacing w:val="1"/>
          <w:szCs w:val="28"/>
        </w:rPr>
        <w:t xml:space="preserve"> </w:t>
      </w:r>
      <w:r w:rsidR="00A514C4">
        <w:rPr>
          <w:rFonts w:cs="Times New Roman"/>
          <w:szCs w:val="28"/>
        </w:rPr>
        <w:t>программы</w:t>
      </w:r>
      <w:r w:rsidRPr="00EF5266">
        <w:rPr>
          <w:rFonts w:cs="Times New Roman"/>
          <w:spacing w:val="1"/>
          <w:szCs w:val="28"/>
        </w:rPr>
        <w:t xml:space="preserve"> </w:t>
      </w:r>
      <w:r w:rsidR="00A514C4">
        <w:rPr>
          <w:rFonts w:cs="Times New Roman"/>
          <w:spacing w:val="1"/>
          <w:szCs w:val="28"/>
        </w:rPr>
        <w:t>(</w:t>
      </w:r>
      <w:r w:rsidRPr="00EF5266">
        <w:rPr>
          <w:rFonts w:cs="Times New Roman"/>
          <w:szCs w:val="28"/>
        </w:rPr>
        <w:t>планов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мероприятий</w:t>
      </w:r>
      <w:r w:rsidRPr="00EF5266">
        <w:rPr>
          <w:rFonts w:cs="Times New Roman"/>
          <w:spacing w:val="-1"/>
          <w:szCs w:val="28"/>
        </w:rPr>
        <w:t xml:space="preserve"> </w:t>
      </w:r>
      <w:r w:rsidRPr="00EF5266">
        <w:rPr>
          <w:rFonts w:cs="Times New Roman"/>
          <w:szCs w:val="28"/>
        </w:rPr>
        <w:t>по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противодействию</w:t>
      </w:r>
      <w:r w:rsidRPr="00EF5266">
        <w:rPr>
          <w:rFonts w:cs="Times New Roman"/>
          <w:spacing w:val="-2"/>
          <w:szCs w:val="28"/>
        </w:rPr>
        <w:t xml:space="preserve"> </w:t>
      </w:r>
      <w:r w:rsidRPr="00EF5266">
        <w:rPr>
          <w:rFonts w:cs="Times New Roman"/>
          <w:szCs w:val="28"/>
        </w:rPr>
        <w:t>коррупции</w:t>
      </w:r>
      <w:r w:rsidR="00A514C4">
        <w:rPr>
          <w:rFonts w:cs="Times New Roman"/>
          <w:szCs w:val="28"/>
        </w:rPr>
        <w:t>)</w:t>
      </w:r>
      <w:r w:rsidRPr="00EF5266">
        <w:rPr>
          <w:rFonts w:cs="Times New Roman"/>
          <w:szCs w:val="28"/>
        </w:rPr>
        <w:t>;</w:t>
      </w:r>
    </w:p>
    <w:p w:rsidR="00367A85" w:rsidRDefault="005B6903" w:rsidP="00367A85">
      <w:pPr>
        <w:pStyle w:val="a5"/>
        <w:spacing w:after="0"/>
        <w:ind w:right="-69" w:firstLine="709"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е) осуществляет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подготовку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ежегодного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доклада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главы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Александровского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района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деятельности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области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противодействия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коррупции, обеспечивает его размещение на Интернет-сайте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администрации</w:t>
      </w:r>
      <w:r w:rsidRPr="00EF5266">
        <w:rPr>
          <w:rFonts w:cs="Times New Roman"/>
          <w:spacing w:val="1"/>
          <w:szCs w:val="28"/>
        </w:rPr>
        <w:t xml:space="preserve"> </w:t>
      </w:r>
      <w:r w:rsidR="00A514C4">
        <w:rPr>
          <w:rFonts w:cs="Times New Roman"/>
          <w:spacing w:val="1"/>
          <w:szCs w:val="28"/>
        </w:rPr>
        <w:t xml:space="preserve">Александровского района </w:t>
      </w:r>
      <w:r w:rsidRPr="00EF5266">
        <w:rPr>
          <w:rFonts w:cs="Times New Roman"/>
          <w:szCs w:val="28"/>
        </w:rPr>
        <w:t>(</w:t>
      </w:r>
      <w:hyperlink r:id="rId9">
        <w:r w:rsidRPr="00185F83">
          <w:rPr>
            <w:rFonts w:cs="Times New Roman"/>
            <w:szCs w:val="28"/>
          </w:rPr>
          <w:t>aleksandrovka56.ru</w:t>
        </w:r>
      </w:hyperlink>
      <w:r w:rsidRPr="00EF5266">
        <w:rPr>
          <w:rFonts w:cs="Times New Roman"/>
          <w:szCs w:val="28"/>
        </w:rPr>
        <w:t>)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сети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Интернет</w:t>
      </w:r>
      <w:r w:rsidR="00F27F96">
        <w:rPr>
          <w:rFonts w:cs="Times New Roman"/>
          <w:szCs w:val="28"/>
        </w:rPr>
        <w:t xml:space="preserve">. Доклад главы Александровского района о деятельности в области противодействия коррупции </w:t>
      </w:r>
      <w:r w:rsidR="00A514C4">
        <w:rPr>
          <w:rFonts w:cs="Times New Roman"/>
          <w:szCs w:val="28"/>
        </w:rPr>
        <w:t xml:space="preserve">также </w:t>
      </w:r>
      <w:r w:rsidR="00F27F96">
        <w:rPr>
          <w:rFonts w:cs="Times New Roman"/>
          <w:szCs w:val="28"/>
        </w:rPr>
        <w:t xml:space="preserve">может быть опубликован </w:t>
      </w:r>
      <w:r w:rsidRPr="00EF5266">
        <w:rPr>
          <w:rFonts w:cs="Times New Roman"/>
          <w:szCs w:val="28"/>
        </w:rPr>
        <w:t>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средствах</w:t>
      </w:r>
      <w:r w:rsidRPr="00EF5266">
        <w:rPr>
          <w:rFonts w:cs="Times New Roman"/>
          <w:spacing w:val="-67"/>
          <w:szCs w:val="28"/>
        </w:rPr>
        <w:t xml:space="preserve"> </w:t>
      </w:r>
      <w:r w:rsidRPr="00EF5266">
        <w:rPr>
          <w:rFonts w:cs="Times New Roman"/>
          <w:szCs w:val="28"/>
        </w:rPr>
        <w:t>массовой</w:t>
      </w:r>
      <w:r w:rsidRPr="00EF5266">
        <w:rPr>
          <w:rFonts w:cs="Times New Roman"/>
          <w:spacing w:val="-1"/>
          <w:szCs w:val="28"/>
        </w:rPr>
        <w:t xml:space="preserve"> </w:t>
      </w:r>
      <w:r w:rsidRPr="00EF5266">
        <w:rPr>
          <w:rFonts w:cs="Times New Roman"/>
          <w:szCs w:val="28"/>
        </w:rPr>
        <w:lastRenderedPageBreak/>
        <w:t>информации.</w:t>
      </w:r>
    </w:p>
    <w:p w:rsidR="00367A85" w:rsidRDefault="00367A85" w:rsidP="00367A85">
      <w:pPr>
        <w:pStyle w:val="a5"/>
        <w:spacing w:after="0"/>
        <w:ind w:right="-69" w:firstLine="709"/>
        <w:rPr>
          <w:rFonts w:cs="Times New Roman"/>
          <w:szCs w:val="28"/>
        </w:rPr>
      </w:pPr>
    </w:p>
    <w:p w:rsidR="005B6903" w:rsidRPr="00367A85" w:rsidRDefault="00367A85" w:rsidP="00367A85">
      <w:pPr>
        <w:pStyle w:val="a5"/>
        <w:spacing w:after="0"/>
        <w:ind w:left="1069" w:right="-69"/>
        <w:jc w:val="center"/>
        <w:rPr>
          <w:rFonts w:cs="Times New Roman"/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 xml:space="preserve">. </w:t>
      </w:r>
      <w:r w:rsidR="005B6903" w:rsidRPr="00EF5266">
        <w:rPr>
          <w:szCs w:val="28"/>
        </w:rPr>
        <w:t>Порядок</w:t>
      </w:r>
      <w:r w:rsidR="005B6903" w:rsidRPr="00EF5266">
        <w:rPr>
          <w:spacing w:val="-5"/>
          <w:szCs w:val="28"/>
        </w:rPr>
        <w:t xml:space="preserve"> </w:t>
      </w:r>
      <w:r w:rsidR="005B6903" w:rsidRPr="00EF5266">
        <w:rPr>
          <w:szCs w:val="28"/>
        </w:rPr>
        <w:t>формирования</w:t>
      </w:r>
      <w:r w:rsidR="005B6903" w:rsidRPr="00EF5266">
        <w:rPr>
          <w:spacing w:val="-4"/>
          <w:szCs w:val="28"/>
        </w:rPr>
        <w:t xml:space="preserve"> </w:t>
      </w:r>
      <w:r w:rsidR="005B6903" w:rsidRPr="00EF5266">
        <w:rPr>
          <w:szCs w:val="28"/>
        </w:rPr>
        <w:t>комиссии</w:t>
      </w:r>
    </w:p>
    <w:p w:rsidR="005B6903" w:rsidRPr="00EF5266" w:rsidRDefault="005B6903" w:rsidP="00633390">
      <w:pPr>
        <w:pStyle w:val="a5"/>
        <w:spacing w:before="1"/>
        <w:ind w:right="-69"/>
        <w:jc w:val="left"/>
        <w:rPr>
          <w:rFonts w:cs="Times New Roman"/>
          <w:szCs w:val="28"/>
        </w:rPr>
      </w:pPr>
    </w:p>
    <w:p w:rsidR="005B6903" w:rsidRPr="00EF5266" w:rsidRDefault="005B6903" w:rsidP="00633390">
      <w:pPr>
        <w:pStyle w:val="ae"/>
        <w:numPr>
          <w:ilvl w:val="0"/>
          <w:numId w:val="4"/>
        </w:numPr>
        <w:tabs>
          <w:tab w:val="left" w:pos="1291"/>
        </w:tabs>
        <w:spacing w:before="1"/>
        <w:ind w:left="0" w:right="-69" w:firstLine="707"/>
        <w:rPr>
          <w:sz w:val="28"/>
          <w:szCs w:val="28"/>
        </w:rPr>
      </w:pPr>
      <w:r w:rsidRPr="00EF5266">
        <w:rPr>
          <w:sz w:val="28"/>
          <w:szCs w:val="28"/>
        </w:rPr>
        <w:t>Положение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о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и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состав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утверждаются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главой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Александровского района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Оренбургской области.</w:t>
      </w:r>
    </w:p>
    <w:p w:rsidR="005B6903" w:rsidRPr="00EF5266" w:rsidRDefault="005B6903" w:rsidP="00633390">
      <w:pPr>
        <w:pStyle w:val="ae"/>
        <w:numPr>
          <w:ilvl w:val="0"/>
          <w:numId w:val="4"/>
        </w:numPr>
        <w:tabs>
          <w:tab w:val="left" w:pos="1291"/>
        </w:tabs>
        <w:ind w:left="0" w:right="-69" w:firstLine="707"/>
        <w:rPr>
          <w:sz w:val="28"/>
          <w:szCs w:val="28"/>
        </w:rPr>
      </w:pPr>
      <w:r w:rsidRPr="00EF5266">
        <w:rPr>
          <w:sz w:val="28"/>
          <w:szCs w:val="28"/>
        </w:rPr>
        <w:t>Комиссия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состоит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из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председателя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комиссии,</w:t>
      </w:r>
      <w:r w:rsidRPr="00EF5266">
        <w:rPr>
          <w:spacing w:val="1"/>
          <w:sz w:val="28"/>
          <w:szCs w:val="28"/>
        </w:rPr>
        <w:t xml:space="preserve"> </w:t>
      </w:r>
      <w:r w:rsidR="00367A85">
        <w:rPr>
          <w:spacing w:val="1"/>
          <w:sz w:val="28"/>
          <w:szCs w:val="28"/>
        </w:rPr>
        <w:t xml:space="preserve">его </w:t>
      </w:r>
      <w:r w:rsidRPr="00EF5266">
        <w:rPr>
          <w:sz w:val="28"/>
          <w:szCs w:val="28"/>
        </w:rPr>
        <w:t>заместител</w:t>
      </w:r>
      <w:r w:rsidR="00367A85">
        <w:rPr>
          <w:sz w:val="28"/>
          <w:szCs w:val="28"/>
        </w:rPr>
        <w:t>я</w:t>
      </w:r>
      <w:r w:rsidRPr="00EF5266">
        <w:rPr>
          <w:sz w:val="28"/>
          <w:szCs w:val="28"/>
        </w:rPr>
        <w:t>,</w:t>
      </w:r>
      <w:r w:rsidRPr="00EF5266">
        <w:rPr>
          <w:spacing w:val="-1"/>
          <w:sz w:val="28"/>
          <w:szCs w:val="28"/>
        </w:rPr>
        <w:t xml:space="preserve"> </w:t>
      </w:r>
      <w:r w:rsidRPr="00EF5266">
        <w:rPr>
          <w:sz w:val="28"/>
          <w:szCs w:val="28"/>
        </w:rPr>
        <w:t>секретаря и</w:t>
      </w:r>
      <w:r w:rsidRPr="00EF5266">
        <w:rPr>
          <w:spacing w:val="-1"/>
          <w:sz w:val="28"/>
          <w:szCs w:val="28"/>
        </w:rPr>
        <w:t xml:space="preserve"> </w:t>
      </w:r>
      <w:r w:rsidRPr="00EF5266">
        <w:rPr>
          <w:sz w:val="28"/>
          <w:szCs w:val="28"/>
        </w:rPr>
        <w:t>членов</w:t>
      </w:r>
      <w:r w:rsidRPr="00EF5266">
        <w:rPr>
          <w:spacing w:val="-2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комиссии.</w:t>
      </w:r>
    </w:p>
    <w:p w:rsidR="000A4970" w:rsidRDefault="005B6903" w:rsidP="000A4970">
      <w:pPr>
        <w:pStyle w:val="ae"/>
        <w:numPr>
          <w:ilvl w:val="0"/>
          <w:numId w:val="4"/>
        </w:numPr>
        <w:tabs>
          <w:tab w:val="left" w:pos="1291"/>
        </w:tabs>
        <w:ind w:left="0" w:right="-69" w:firstLine="707"/>
        <w:rPr>
          <w:sz w:val="28"/>
          <w:szCs w:val="28"/>
        </w:rPr>
      </w:pPr>
      <w:r w:rsidRPr="00EF5266">
        <w:rPr>
          <w:sz w:val="28"/>
          <w:szCs w:val="28"/>
        </w:rPr>
        <w:t>Председателем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является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глава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Александровского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района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Оренбургской</w:t>
      </w:r>
      <w:r w:rsidRPr="00EF5266">
        <w:rPr>
          <w:spacing w:val="-5"/>
          <w:sz w:val="28"/>
          <w:szCs w:val="28"/>
        </w:rPr>
        <w:t xml:space="preserve"> </w:t>
      </w:r>
      <w:r w:rsidRPr="00EF5266">
        <w:rPr>
          <w:sz w:val="28"/>
          <w:szCs w:val="28"/>
        </w:rPr>
        <w:t>области</w:t>
      </w:r>
      <w:r w:rsidRPr="00EF5266">
        <w:rPr>
          <w:spacing w:val="-2"/>
          <w:sz w:val="28"/>
          <w:szCs w:val="28"/>
        </w:rPr>
        <w:t xml:space="preserve"> </w:t>
      </w:r>
      <w:r w:rsidRPr="00EF5266">
        <w:rPr>
          <w:sz w:val="28"/>
          <w:szCs w:val="28"/>
        </w:rPr>
        <w:t>или</w:t>
      </w:r>
      <w:r w:rsidRPr="00EF5266">
        <w:rPr>
          <w:spacing w:val="-1"/>
          <w:sz w:val="28"/>
          <w:szCs w:val="28"/>
        </w:rPr>
        <w:t xml:space="preserve"> </w:t>
      </w:r>
      <w:r w:rsidRPr="00EF5266">
        <w:rPr>
          <w:sz w:val="28"/>
          <w:szCs w:val="28"/>
        </w:rPr>
        <w:t>лицо,</w:t>
      </w:r>
      <w:r w:rsidRPr="00EF5266">
        <w:rPr>
          <w:spacing w:val="-3"/>
          <w:sz w:val="28"/>
          <w:szCs w:val="28"/>
        </w:rPr>
        <w:t xml:space="preserve"> </w:t>
      </w:r>
      <w:r w:rsidRPr="00EF5266">
        <w:rPr>
          <w:sz w:val="28"/>
          <w:szCs w:val="28"/>
        </w:rPr>
        <w:t>временно</w:t>
      </w:r>
      <w:r w:rsidRPr="00EF5266">
        <w:rPr>
          <w:spacing w:val="-4"/>
          <w:sz w:val="28"/>
          <w:szCs w:val="28"/>
        </w:rPr>
        <w:t xml:space="preserve"> </w:t>
      </w:r>
      <w:r w:rsidRPr="00EF5266">
        <w:rPr>
          <w:sz w:val="28"/>
          <w:szCs w:val="28"/>
        </w:rPr>
        <w:t>исполняющее</w:t>
      </w:r>
      <w:r w:rsidRPr="00EF5266">
        <w:rPr>
          <w:spacing w:val="-3"/>
          <w:sz w:val="28"/>
          <w:szCs w:val="28"/>
        </w:rPr>
        <w:t xml:space="preserve"> </w:t>
      </w:r>
      <w:r w:rsidRPr="00EF5266">
        <w:rPr>
          <w:sz w:val="28"/>
          <w:szCs w:val="28"/>
        </w:rPr>
        <w:t>его</w:t>
      </w:r>
      <w:r w:rsidRPr="00EF5266">
        <w:rPr>
          <w:spacing w:val="-1"/>
          <w:sz w:val="28"/>
          <w:szCs w:val="28"/>
        </w:rPr>
        <w:t xml:space="preserve"> </w:t>
      </w:r>
      <w:r w:rsidRPr="00EF5266">
        <w:rPr>
          <w:sz w:val="28"/>
          <w:szCs w:val="28"/>
        </w:rPr>
        <w:t>обязанности.</w:t>
      </w:r>
    </w:p>
    <w:p w:rsidR="00367A85" w:rsidRPr="000A4970" w:rsidRDefault="005B6903" w:rsidP="000A4970">
      <w:pPr>
        <w:pStyle w:val="ae"/>
        <w:numPr>
          <w:ilvl w:val="0"/>
          <w:numId w:val="4"/>
        </w:numPr>
        <w:tabs>
          <w:tab w:val="left" w:pos="1291"/>
        </w:tabs>
        <w:ind w:left="0" w:right="-69" w:firstLine="707"/>
        <w:rPr>
          <w:sz w:val="28"/>
          <w:szCs w:val="28"/>
        </w:rPr>
      </w:pPr>
      <w:r w:rsidRPr="000A4970">
        <w:rPr>
          <w:sz w:val="28"/>
          <w:szCs w:val="28"/>
        </w:rPr>
        <w:t>В состав комиссии могут входить</w:t>
      </w:r>
      <w:r w:rsidR="000A4970" w:rsidRPr="000A4970">
        <w:rPr>
          <w:sz w:val="28"/>
          <w:szCs w:val="28"/>
        </w:rPr>
        <w:t xml:space="preserve"> </w:t>
      </w:r>
      <w:r w:rsidR="000A4970" w:rsidRPr="000A4970">
        <w:rPr>
          <w:rFonts w:eastAsia="NSimSun"/>
          <w:sz w:val="28"/>
          <w:szCs w:val="28"/>
        </w:rPr>
        <w:t xml:space="preserve">представители органов местного самоуправления муниципального образования </w:t>
      </w:r>
      <w:r w:rsidR="000A4970">
        <w:rPr>
          <w:rFonts w:eastAsia="NSimSun"/>
          <w:sz w:val="28"/>
          <w:szCs w:val="28"/>
        </w:rPr>
        <w:t>Александровский район</w:t>
      </w:r>
      <w:r w:rsidR="000A4970" w:rsidRPr="000A4970">
        <w:rPr>
          <w:rFonts w:eastAsia="NSimSun"/>
          <w:sz w:val="28"/>
          <w:szCs w:val="28"/>
        </w:rPr>
        <w:t>, представители государственных органов,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</w:t>
      </w:r>
      <w:r w:rsidRPr="000A4970">
        <w:rPr>
          <w:sz w:val="28"/>
          <w:szCs w:val="28"/>
        </w:rPr>
        <w:t>.</w:t>
      </w:r>
    </w:p>
    <w:p w:rsidR="005B6903" w:rsidRPr="00367A85" w:rsidRDefault="005B6903" w:rsidP="00367A85">
      <w:pPr>
        <w:pStyle w:val="ae"/>
        <w:numPr>
          <w:ilvl w:val="0"/>
          <w:numId w:val="4"/>
        </w:numPr>
        <w:tabs>
          <w:tab w:val="left" w:pos="1433"/>
        </w:tabs>
        <w:ind w:left="0" w:right="-69" w:firstLine="707"/>
        <w:rPr>
          <w:sz w:val="28"/>
          <w:szCs w:val="28"/>
        </w:rPr>
      </w:pPr>
      <w:r w:rsidRPr="00367A85">
        <w:rPr>
          <w:sz w:val="28"/>
          <w:szCs w:val="28"/>
        </w:rPr>
        <w:t>Передача</w:t>
      </w:r>
      <w:r w:rsidRPr="00367A85">
        <w:rPr>
          <w:spacing w:val="-6"/>
          <w:sz w:val="28"/>
          <w:szCs w:val="28"/>
        </w:rPr>
        <w:t xml:space="preserve"> </w:t>
      </w:r>
      <w:r w:rsidRPr="00367A85">
        <w:rPr>
          <w:sz w:val="28"/>
          <w:szCs w:val="28"/>
        </w:rPr>
        <w:t>полномочий</w:t>
      </w:r>
      <w:r w:rsidRPr="00367A85">
        <w:rPr>
          <w:spacing w:val="-2"/>
          <w:sz w:val="28"/>
          <w:szCs w:val="28"/>
        </w:rPr>
        <w:t xml:space="preserve"> </w:t>
      </w:r>
      <w:r w:rsidRPr="00367A85">
        <w:rPr>
          <w:sz w:val="28"/>
          <w:szCs w:val="28"/>
        </w:rPr>
        <w:t>члена</w:t>
      </w:r>
      <w:r w:rsidRPr="00367A85">
        <w:rPr>
          <w:spacing w:val="-3"/>
          <w:sz w:val="28"/>
          <w:szCs w:val="28"/>
        </w:rPr>
        <w:t xml:space="preserve"> </w:t>
      </w:r>
      <w:r w:rsidRPr="00367A85">
        <w:rPr>
          <w:sz w:val="28"/>
          <w:szCs w:val="28"/>
        </w:rPr>
        <w:t>комиссии</w:t>
      </w:r>
      <w:r w:rsidRPr="00367A85">
        <w:rPr>
          <w:spacing w:val="-5"/>
          <w:sz w:val="28"/>
          <w:szCs w:val="28"/>
        </w:rPr>
        <w:t xml:space="preserve"> </w:t>
      </w:r>
      <w:r w:rsidRPr="00367A85">
        <w:rPr>
          <w:sz w:val="28"/>
          <w:szCs w:val="28"/>
        </w:rPr>
        <w:t>другому</w:t>
      </w:r>
      <w:r w:rsidRPr="00367A85">
        <w:rPr>
          <w:spacing w:val="-6"/>
          <w:sz w:val="28"/>
          <w:szCs w:val="28"/>
        </w:rPr>
        <w:t xml:space="preserve"> </w:t>
      </w:r>
      <w:r w:rsidRPr="00367A85">
        <w:rPr>
          <w:sz w:val="28"/>
          <w:szCs w:val="28"/>
        </w:rPr>
        <w:t>лицу</w:t>
      </w:r>
      <w:r w:rsidRPr="00367A85">
        <w:rPr>
          <w:spacing w:val="-6"/>
          <w:sz w:val="28"/>
          <w:szCs w:val="28"/>
        </w:rPr>
        <w:t xml:space="preserve"> </w:t>
      </w:r>
      <w:r w:rsidRPr="00367A85">
        <w:rPr>
          <w:sz w:val="28"/>
          <w:szCs w:val="28"/>
        </w:rPr>
        <w:t>не</w:t>
      </w:r>
      <w:r w:rsidR="007B08F9" w:rsidRPr="00367A85">
        <w:rPr>
          <w:spacing w:val="-1"/>
          <w:sz w:val="28"/>
          <w:szCs w:val="28"/>
        </w:rPr>
        <w:t xml:space="preserve"> </w:t>
      </w:r>
      <w:r w:rsidRPr="00367A85">
        <w:rPr>
          <w:sz w:val="28"/>
          <w:szCs w:val="28"/>
        </w:rPr>
        <w:t>допускается.</w:t>
      </w:r>
    </w:p>
    <w:p w:rsidR="00367A85" w:rsidRDefault="005B6903" w:rsidP="00367A85">
      <w:pPr>
        <w:pStyle w:val="ae"/>
        <w:numPr>
          <w:ilvl w:val="0"/>
          <w:numId w:val="4"/>
        </w:numPr>
        <w:tabs>
          <w:tab w:val="left" w:pos="1433"/>
        </w:tabs>
        <w:ind w:left="0" w:right="-69" w:firstLine="707"/>
        <w:rPr>
          <w:sz w:val="28"/>
          <w:szCs w:val="28"/>
        </w:rPr>
      </w:pPr>
      <w:r w:rsidRPr="00EF5266">
        <w:rPr>
          <w:sz w:val="28"/>
          <w:szCs w:val="28"/>
        </w:rPr>
        <w:t>Участие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в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работе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осуществляется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на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общественных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началах.</w:t>
      </w:r>
    </w:p>
    <w:p w:rsidR="005B6903" w:rsidRPr="00367A85" w:rsidRDefault="00367A85" w:rsidP="00367A85">
      <w:pPr>
        <w:pStyle w:val="ae"/>
        <w:numPr>
          <w:ilvl w:val="0"/>
          <w:numId w:val="4"/>
        </w:numPr>
        <w:tabs>
          <w:tab w:val="left" w:pos="1433"/>
        </w:tabs>
        <w:ind w:left="0" w:right="-69" w:firstLine="707"/>
        <w:rPr>
          <w:sz w:val="28"/>
          <w:szCs w:val="28"/>
        </w:rPr>
      </w:pPr>
      <w:r w:rsidRPr="00367A85">
        <w:rPr>
          <w:rFonts w:eastAsia="NSimSun"/>
          <w:sz w:val="28"/>
          <w:szCs w:val="28"/>
        </w:rPr>
        <w:t xml:space="preserve">На заседания комиссии могут быть приглашены представители государственных органов, органов местного самоуправления муниципальных образований </w:t>
      </w:r>
      <w:r>
        <w:rPr>
          <w:rFonts w:eastAsia="NSimSun"/>
          <w:sz w:val="28"/>
          <w:szCs w:val="28"/>
        </w:rPr>
        <w:t>Александровского района</w:t>
      </w:r>
      <w:r w:rsidRPr="00367A85">
        <w:rPr>
          <w:rFonts w:eastAsia="NSimSun"/>
          <w:sz w:val="28"/>
          <w:szCs w:val="28"/>
        </w:rPr>
        <w:t>, организаций и средств массовой информации.</w:t>
      </w:r>
    </w:p>
    <w:p w:rsidR="00F27F96" w:rsidRDefault="005B6903" w:rsidP="00633390">
      <w:pPr>
        <w:pStyle w:val="ae"/>
        <w:numPr>
          <w:ilvl w:val="0"/>
          <w:numId w:val="4"/>
        </w:numPr>
        <w:tabs>
          <w:tab w:val="left" w:pos="1433"/>
        </w:tabs>
        <w:ind w:left="0" w:right="-69" w:firstLine="707"/>
        <w:rPr>
          <w:sz w:val="28"/>
          <w:szCs w:val="28"/>
        </w:rPr>
      </w:pPr>
      <w:r w:rsidRPr="00EF5266">
        <w:rPr>
          <w:sz w:val="28"/>
          <w:szCs w:val="28"/>
        </w:rPr>
        <w:t>По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решению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председателя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для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анализа,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изучения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и</w:t>
      </w:r>
      <w:r w:rsidRPr="00EF5266">
        <w:rPr>
          <w:spacing w:val="-67"/>
          <w:sz w:val="28"/>
          <w:szCs w:val="28"/>
        </w:rPr>
        <w:t xml:space="preserve"> </w:t>
      </w:r>
      <w:r w:rsidRPr="00EF5266">
        <w:rPr>
          <w:sz w:val="28"/>
          <w:szCs w:val="28"/>
        </w:rPr>
        <w:t>подготовки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экспертного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заключения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по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рассматриваемым</w:t>
      </w:r>
      <w:r w:rsidRPr="00EF5266">
        <w:rPr>
          <w:spacing w:val="71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комиссией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вопросам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к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ее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работе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могут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привлекаться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эксперты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на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временной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или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постоянной</w:t>
      </w:r>
      <w:r w:rsidRPr="00EF5266">
        <w:rPr>
          <w:spacing w:val="-1"/>
          <w:sz w:val="28"/>
          <w:szCs w:val="28"/>
        </w:rPr>
        <w:t xml:space="preserve"> </w:t>
      </w:r>
      <w:r w:rsidRPr="00EF5266">
        <w:rPr>
          <w:sz w:val="28"/>
          <w:szCs w:val="28"/>
        </w:rPr>
        <w:t>основе.</w:t>
      </w:r>
    </w:p>
    <w:p w:rsidR="00F27F96" w:rsidRDefault="00F27F96" w:rsidP="00633390">
      <w:pPr>
        <w:pStyle w:val="ae"/>
        <w:tabs>
          <w:tab w:val="left" w:pos="1433"/>
        </w:tabs>
        <w:ind w:left="0" w:right="-69" w:firstLine="0"/>
        <w:rPr>
          <w:sz w:val="28"/>
          <w:szCs w:val="28"/>
        </w:rPr>
      </w:pPr>
    </w:p>
    <w:p w:rsidR="005B6903" w:rsidRPr="00F27F96" w:rsidRDefault="00F27F96" w:rsidP="00633390">
      <w:pPr>
        <w:pStyle w:val="ae"/>
        <w:tabs>
          <w:tab w:val="left" w:pos="1433"/>
        </w:tabs>
        <w:ind w:left="0" w:right="-69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5B6903" w:rsidRPr="00F27F96">
        <w:rPr>
          <w:sz w:val="28"/>
          <w:szCs w:val="28"/>
        </w:rPr>
        <w:t>Организация</w:t>
      </w:r>
      <w:r w:rsidR="005B6903" w:rsidRPr="00F27F96">
        <w:rPr>
          <w:spacing w:val="-3"/>
          <w:sz w:val="28"/>
          <w:szCs w:val="28"/>
        </w:rPr>
        <w:t xml:space="preserve"> </w:t>
      </w:r>
      <w:r w:rsidR="005B6903" w:rsidRPr="00F27F96">
        <w:rPr>
          <w:sz w:val="28"/>
          <w:szCs w:val="28"/>
        </w:rPr>
        <w:t>деятельности</w:t>
      </w:r>
      <w:r w:rsidR="005B6903" w:rsidRPr="00F27F96">
        <w:rPr>
          <w:spacing w:val="-3"/>
          <w:sz w:val="28"/>
          <w:szCs w:val="28"/>
        </w:rPr>
        <w:t xml:space="preserve"> </w:t>
      </w:r>
      <w:r w:rsidR="005B6903" w:rsidRPr="00F27F96">
        <w:rPr>
          <w:sz w:val="28"/>
          <w:szCs w:val="28"/>
        </w:rPr>
        <w:t>комиссии</w:t>
      </w:r>
      <w:r w:rsidR="005B6903" w:rsidRPr="00F27F96">
        <w:rPr>
          <w:spacing w:val="-5"/>
          <w:sz w:val="28"/>
          <w:szCs w:val="28"/>
        </w:rPr>
        <w:t xml:space="preserve"> </w:t>
      </w:r>
      <w:r w:rsidR="005B6903" w:rsidRPr="00F27F96">
        <w:rPr>
          <w:sz w:val="28"/>
          <w:szCs w:val="28"/>
        </w:rPr>
        <w:t>и</w:t>
      </w:r>
      <w:r w:rsidR="005B6903" w:rsidRPr="00F27F96">
        <w:rPr>
          <w:spacing w:val="-3"/>
          <w:sz w:val="28"/>
          <w:szCs w:val="28"/>
        </w:rPr>
        <w:t xml:space="preserve"> </w:t>
      </w:r>
      <w:r w:rsidR="005B6903" w:rsidRPr="00F27F96">
        <w:rPr>
          <w:sz w:val="28"/>
          <w:szCs w:val="28"/>
        </w:rPr>
        <w:t>порядок</w:t>
      </w:r>
      <w:r w:rsidR="005B6903" w:rsidRPr="00F27F96">
        <w:rPr>
          <w:spacing w:val="-2"/>
          <w:sz w:val="28"/>
          <w:szCs w:val="28"/>
        </w:rPr>
        <w:t xml:space="preserve"> </w:t>
      </w:r>
      <w:r w:rsidR="005B6903" w:rsidRPr="00F27F96">
        <w:rPr>
          <w:sz w:val="28"/>
          <w:szCs w:val="28"/>
        </w:rPr>
        <w:t>ее</w:t>
      </w:r>
      <w:r w:rsidR="005B6903" w:rsidRPr="00F27F96">
        <w:rPr>
          <w:spacing w:val="-6"/>
          <w:sz w:val="28"/>
          <w:szCs w:val="28"/>
        </w:rPr>
        <w:t xml:space="preserve"> </w:t>
      </w:r>
      <w:r w:rsidR="005B6903" w:rsidRPr="00F27F96">
        <w:rPr>
          <w:sz w:val="28"/>
          <w:szCs w:val="28"/>
        </w:rPr>
        <w:t>работы</w:t>
      </w:r>
    </w:p>
    <w:p w:rsidR="005B6903" w:rsidRPr="00EF5266" w:rsidRDefault="00F27F96" w:rsidP="00633390">
      <w:pPr>
        <w:pStyle w:val="a5"/>
        <w:tabs>
          <w:tab w:val="left" w:pos="7512"/>
        </w:tabs>
        <w:spacing w:before="1"/>
        <w:ind w:right="-69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0A4970" w:rsidRDefault="000A4970" w:rsidP="000A4970">
      <w:pPr>
        <w:pStyle w:val="ae"/>
        <w:widowControl/>
        <w:numPr>
          <w:ilvl w:val="0"/>
          <w:numId w:val="4"/>
        </w:numPr>
        <w:adjustRightInd w:val="0"/>
        <w:ind w:left="0" w:firstLine="709"/>
        <w:rPr>
          <w:rFonts w:eastAsia="NSimSun"/>
          <w:sz w:val="28"/>
          <w:szCs w:val="28"/>
        </w:rPr>
      </w:pPr>
      <w:r w:rsidRPr="000A4970">
        <w:rPr>
          <w:rFonts w:eastAsia="NSimSun"/>
          <w:sz w:val="28"/>
          <w:szCs w:val="28"/>
        </w:rPr>
        <w:t>Основной формой работы комиссии является заседание. Заседания проводятся в соответствии с планом работы, который утверждается комиссией.</w:t>
      </w:r>
    </w:p>
    <w:p w:rsidR="005B6903" w:rsidRPr="000A4970" w:rsidRDefault="005B6903" w:rsidP="000A4970">
      <w:pPr>
        <w:pStyle w:val="ae"/>
        <w:widowControl/>
        <w:numPr>
          <w:ilvl w:val="0"/>
          <w:numId w:val="4"/>
        </w:numPr>
        <w:adjustRightInd w:val="0"/>
        <w:ind w:left="0" w:firstLine="709"/>
        <w:rPr>
          <w:rFonts w:eastAsia="NSimSun"/>
          <w:sz w:val="28"/>
          <w:szCs w:val="28"/>
        </w:rPr>
      </w:pPr>
      <w:r w:rsidRPr="000A4970">
        <w:rPr>
          <w:sz w:val="28"/>
          <w:szCs w:val="28"/>
        </w:rPr>
        <w:t>Заседания</w:t>
      </w:r>
      <w:r w:rsidRPr="000A4970">
        <w:rPr>
          <w:spacing w:val="1"/>
          <w:sz w:val="28"/>
          <w:szCs w:val="28"/>
        </w:rPr>
        <w:t xml:space="preserve"> </w:t>
      </w:r>
      <w:r w:rsidRPr="000A4970">
        <w:rPr>
          <w:sz w:val="28"/>
          <w:szCs w:val="28"/>
        </w:rPr>
        <w:t>комиссии</w:t>
      </w:r>
      <w:r w:rsidRPr="000A4970">
        <w:rPr>
          <w:spacing w:val="1"/>
          <w:sz w:val="28"/>
          <w:szCs w:val="28"/>
        </w:rPr>
        <w:t xml:space="preserve"> </w:t>
      </w:r>
      <w:r w:rsidRPr="000A4970">
        <w:rPr>
          <w:sz w:val="28"/>
          <w:szCs w:val="28"/>
        </w:rPr>
        <w:t>ведет</w:t>
      </w:r>
      <w:r w:rsidRPr="000A4970">
        <w:rPr>
          <w:spacing w:val="1"/>
          <w:sz w:val="28"/>
          <w:szCs w:val="28"/>
        </w:rPr>
        <w:t xml:space="preserve"> </w:t>
      </w:r>
      <w:r w:rsidRPr="000A4970">
        <w:rPr>
          <w:sz w:val="28"/>
          <w:szCs w:val="28"/>
        </w:rPr>
        <w:t>председатель</w:t>
      </w:r>
      <w:r w:rsidRPr="000A4970">
        <w:rPr>
          <w:spacing w:val="1"/>
          <w:sz w:val="28"/>
          <w:szCs w:val="28"/>
        </w:rPr>
        <w:t xml:space="preserve"> </w:t>
      </w:r>
      <w:r w:rsidRPr="000A4970">
        <w:rPr>
          <w:sz w:val="28"/>
          <w:szCs w:val="28"/>
        </w:rPr>
        <w:t>комиссии</w:t>
      </w:r>
      <w:r w:rsidR="000A4970" w:rsidRPr="000A4970">
        <w:rPr>
          <w:sz w:val="28"/>
          <w:szCs w:val="28"/>
        </w:rPr>
        <w:t>, в случае  отсутствия</w:t>
      </w:r>
      <w:r w:rsidR="000A4970" w:rsidRPr="000A4970">
        <w:rPr>
          <w:rFonts w:eastAsia="NSimSun"/>
          <w:szCs w:val="28"/>
        </w:rPr>
        <w:t xml:space="preserve"> </w:t>
      </w:r>
      <w:r w:rsidR="000A4970" w:rsidRPr="000A4970">
        <w:rPr>
          <w:rFonts w:eastAsia="NSimSun"/>
          <w:sz w:val="28"/>
          <w:szCs w:val="28"/>
        </w:rPr>
        <w:t>председателя комиссии</w:t>
      </w:r>
      <w:r w:rsidR="000A4970">
        <w:rPr>
          <w:rFonts w:eastAsia="NSimSun"/>
          <w:sz w:val="28"/>
          <w:szCs w:val="28"/>
        </w:rPr>
        <w:t>,</w:t>
      </w:r>
      <w:r w:rsidR="000A4970" w:rsidRPr="000A4970">
        <w:rPr>
          <w:rFonts w:eastAsia="NSimSun"/>
          <w:sz w:val="28"/>
          <w:szCs w:val="28"/>
        </w:rPr>
        <w:t xml:space="preserve"> заседания комиссии ведет заместитель председателя комиссии</w:t>
      </w:r>
      <w:r w:rsidRPr="000A4970">
        <w:rPr>
          <w:sz w:val="28"/>
          <w:szCs w:val="28"/>
        </w:rPr>
        <w:t>.</w:t>
      </w:r>
    </w:p>
    <w:p w:rsidR="005B6903" w:rsidRPr="00EF5266" w:rsidRDefault="005B6903" w:rsidP="00633390">
      <w:pPr>
        <w:pStyle w:val="ae"/>
        <w:numPr>
          <w:ilvl w:val="0"/>
          <w:numId w:val="4"/>
        </w:numPr>
        <w:tabs>
          <w:tab w:val="left" w:pos="1542"/>
        </w:tabs>
        <w:ind w:left="0" w:right="-69" w:firstLine="709"/>
        <w:rPr>
          <w:sz w:val="28"/>
          <w:szCs w:val="28"/>
        </w:rPr>
      </w:pPr>
      <w:r w:rsidRPr="00EF5266">
        <w:rPr>
          <w:sz w:val="28"/>
          <w:szCs w:val="28"/>
        </w:rPr>
        <w:t>Заседания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проводятся</w:t>
      </w:r>
      <w:r w:rsidR="00A23324">
        <w:rPr>
          <w:sz w:val="28"/>
          <w:szCs w:val="28"/>
        </w:rPr>
        <w:t xml:space="preserve"> </w:t>
      </w:r>
      <w:r w:rsidR="00A23324" w:rsidRPr="00703C3F">
        <w:rPr>
          <w:sz w:val="28"/>
          <w:szCs w:val="28"/>
        </w:rPr>
        <w:t>по мере необходимости, но не реже 1 раза в полугодие</w:t>
      </w:r>
      <w:r w:rsidR="00A23324">
        <w:rPr>
          <w:sz w:val="28"/>
          <w:szCs w:val="28"/>
        </w:rPr>
        <w:t>.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В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случае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необходимости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по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инициативе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председателя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комиссии,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заместителя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председателя</w:t>
      </w:r>
      <w:r w:rsidRPr="00EF5266">
        <w:rPr>
          <w:spacing w:val="15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комиссии,</w:t>
      </w:r>
      <w:r w:rsidRPr="00EF5266">
        <w:rPr>
          <w:spacing w:val="15"/>
          <w:sz w:val="28"/>
          <w:szCs w:val="28"/>
        </w:rPr>
        <w:t xml:space="preserve"> </w:t>
      </w:r>
      <w:r w:rsidRPr="00EF5266">
        <w:rPr>
          <w:sz w:val="28"/>
          <w:szCs w:val="28"/>
        </w:rPr>
        <w:t>а</w:t>
      </w:r>
      <w:r w:rsidRPr="00EF5266">
        <w:rPr>
          <w:spacing w:val="15"/>
          <w:sz w:val="28"/>
          <w:szCs w:val="28"/>
        </w:rPr>
        <w:t xml:space="preserve"> </w:t>
      </w:r>
      <w:r w:rsidRPr="00EF5266">
        <w:rPr>
          <w:sz w:val="28"/>
          <w:szCs w:val="28"/>
        </w:rPr>
        <w:t>также</w:t>
      </w:r>
      <w:r w:rsidRPr="00EF5266">
        <w:rPr>
          <w:spacing w:val="15"/>
          <w:sz w:val="28"/>
          <w:szCs w:val="28"/>
        </w:rPr>
        <w:t xml:space="preserve"> </w:t>
      </w:r>
      <w:r w:rsidRPr="00EF5266">
        <w:rPr>
          <w:sz w:val="28"/>
          <w:szCs w:val="28"/>
        </w:rPr>
        <w:t>члена</w:t>
      </w:r>
      <w:r w:rsidRPr="00EF5266">
        <w:rPr>
          <w:spacing w:val="13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</w:t>
      </w:r>
      <w:r w:rsidRPr="00EF5266">
        <w:rPr>
          <w:spacing w:val="16"/>
          <w:sz w:val="28"/>
          <w:szCs w:val="28"/>
        </w:rPr>
        <w:t xml:space="preserve"> </w:t>
      </w:r>
      <w:r w:rsidRPr="00EF5266">
        <w:rPr>
          <w:sz w:val="28"/>
          <w:szCs w:val="28"/>
        </w:rPr>
        <w:t>(по</w:t>
      </w:r>
      <w:r w:rsidRPr="00EF5266">
        <w:rPr>
          <w:spacing w:val="14"/>
          <w:sz w:val="28"/>
          <w:szCs w:val="28"/>
        </w:rPr>
        <w:t xml:space="preserve"> </w:t>
      </w:r>
      <w:r w:rsidRPr="00EF5266">
        <w:rPr>
          <w:sz w:val="28"/>
          <w:szCs w:val="28"/>
        </w:rPr>
        <w:t>согласованию</w:t>
      </w:r>
      <w:r w:rsidRPr="00EF5266">
        <w:rPr>
          <w:spacing w:val="12"/>
          <w:sz w:val="28"/>
          <w:szCs w:val="28"/>
        </w:rPr>
        <w:t xml:space="preserve"> </w:t>
      </w:r>
      <w:r w:rsidRPr="00EF5266">
        <w:rPr>
          <w:sz w:val="28"/>
          <w:szCs w:val="28"/>
        </w:rPr>
        <w:t>с</w:t>
      </w:r>
      <w:r w:rsidR="00EF5266">
        <w:rPr>
          <w:sz w:val="28"/>
          <w:szCs w:val="28"/>
        </w:rPr>
        <w:t xml:space="preserve"> </w:t>
      </w:r>
      <w:r w:rsidR="007B08F9">
        <w:rPr>
          <w:sz w:val="28"/>
          <w:szCs w:val="28"/>
        </w:rPr>
        <w:t>п</w:t>
      </w:r>
      <w:r w:rsidRPr="00EF5266">
        <w:rPr>
          <w:sz w:val="28"/>
          <w:szCs w:val="28"/>
        </w:rPr>
        <w:t>редседателем комиссии или его заместителем и по представлению секретаря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комиссии)</w:t>
      </w:r>
      <w:r w:rsidRPr="00EF5266">
        <w:rPr>
          <w:spacing w:val="-2"/>
          <w:sz w:val="28"/>
          <w:szCs w:val="28"/>
        </w:rPr>
        <w:t xml:space="preserve"> </w:t>
      </w:r>
      <w:r w:rsidRPr="00EF5266">
        <w:rPr>
          <w:sz w:val="28"/>
          <w:szCs w:val="28"/>
        </w:rPr>
        <w:t>могут</w:t>
      </w:r>
      <w:r w:rsidRPr="00EF5266">
        <w:rPr>
          <w:spacing w:val="-2"/>
          <w:sz w:val="28"/>
          <w:szCs w:val="28"/>
        </w:rPr>
        <w:t xml:space="preserve"> </w:t>
      </w:r>
      <w:r w:rsidRPr="00EF5266">
        <w:rPr>
          <w:sz w:val="28"/>
          <w:szCs w:val="28"/>
        </w:rPr>
        <w:t>проводиться</w:t>
      </w:r>
      <w:r w:rsidRPr="00EF5266">
        <w:rPr>
          <w:spacing w:val="-1"/>
          <w:sz w:val="28"/>
          <w:szCs w:val="28"/>
        </w:rPr>
        <w:t xml:space="preserve"> </w:t>
      </w:r>
      <w:r w:rsidRPr="00EF5266">
        <w:rPr>
          <w:sz w:val="28"/>
          <w:szCs w:val="28"/>
        </w:rPr>
        <w:t>внеочередные</w:t>
      </w:r>
      <w:r w:rsidRPr="00EF5266">
        <w:rPr>
          <w:spacing w:val="-1"/>
          <w:sz w:val="28"/>
          <w:szCs w:val="28"/>
        </w:rPr>
        <w:t xml:space="preserve"> </w:t>
      </w:r>
      <w:r w:rsidRPr="00EF5266">
        <w:rPr>
          <w:sz w:val="28"/>
          <w:szCs w:val="28"/>
        </w:rPr>
        <w:t>заседания</w:t>
      </w:r>
      <w:r w:rsidRPr="00EF5266">
        <w:rPr>
          <w:spacing w:val="-1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комиссии.</w:t>
      </w:r>
    </w:p>
    <w:p w:rsidR="005B6903" w:rsidRPr="00EF5266" w:rsidRDefault="005B6903" w:rsidP="00633390">
      <w:pPr>
        <w:pStyle w:val="ae"/>
        <w:numPr>
          <w:ilvl w:val="0"/>
          <w:numId w:val="4"/>
        </w:numPr>
        <w:tabs>
          <w:tab w:val="left" w:pos="1430"/>
        </w:tabs>
        <w:ind w:left="0" w:right="-69" w:firstLine="709"/>
        <w:contextualSpacing/>
        <w:rPr>
          <w:sz w:val="28"/>
          <w:szCs w:val="28"/>
        </w:rPr>
      </w:pPr>
      <w:r w:rsidRPr="00EF5266">
        <w:rPr>
          <w:sz w:val="28"/>
          <w:szCs w:val="28"/>
        </w:rPr>
        <w:lastRenderedPageBreak/>
        <w:t>Заседания комиссии являются открытыми (разрешается присутствие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лиц,</w:t>
      </w:r>
      <w:r w:rsidRPr="00EF5266">
        <w:rPr>
          <w:spacing w:val="-2"/>
          <w:sz w:val="28"/>
          <w:szCs w:val="28"/>
        </w:rPr>
        <w:t xml:space="preserve"> </w:t>
      </w:r>
      <w:r w:rsidRPr="00EF5266">
        <w:rPr>
          <w:sz w:val="28"/>
          <w:szCs w:val="28"/>
        </w:rPr>
        <w:t>не являющихся</w:t>
      </w:r>
      <w:r w:rsidRPr="00EF5266">
        <w:rPr>
          <w:spacing w:val="-2"/>
          <w:sz w:val="28"/>
          <w:szCs w:val="28"/>
        </w:rPr>
        <w:t xml:space="preserve"> </w:t>
      </w:r>
      <w:r w:rsidRPr="00EF5266">
        <w:rPr>
          <w:sz w:val="28"/>
          <w:szCs w:val="28"/>
        </w:rPr>
        <w:t>членами комиссии).</w:t>
      </w:r>
    </w:p>
    <w:p w:rsidR="000A4970" w:rsidRPr="00EF5266" w:rsidRDefault="005B6903" w:rsidP="000A4970">
      <w:pPr>
        <w:pStyle w:val="a5"/>
        <w:spacing w:after="0"/>
        <w:ind w:right="-69" w:firstLine="709"/>
        <w:contextualSpacing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целях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обеспечения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конфиденциальности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рассмотрении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соответствующих вопросов председателем комиссии или (в его отсутствие)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заместителем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председателя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комиссии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может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быть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принято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решение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проведении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закрытого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заседания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комиссии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(присутствуют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только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члены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комиссии</w:t>
      </w:r>
      <w:r w:rsidRPr="00EF5266">
        <w:rPr>
          <w:rFonts w:cs="Times New Roman"/>
          <w:spacing w:val="-4"/>
          <w:szCs w:val="28"/>
        </w:rPr>
        <w:t xml:space="preserve"> </w:t>
      </w:r>
      <w:r w:rsidRPr="00EF5266">
        <w:rPr>
          <w:rFonts w:cs="Times New Roman"/>
          <w:szCs w:val="28"/>
        </w:rPr>
        <w:t>и приглашенные</w:t>
      </w:r>
      <w:r w:rsidRPr="00EF5266">
        <w:rPr>
          <w:rFonts w:cs="Times New Roman"/>
          <w:spacing w:val="-3"/>
          <w:szCs w:val="28"/>
        </w:rPr>
        <w:t xml:space="preserve"> </w:t>
      </w:r>
      <w:r w:rsidRPr="00EF5266">
        <w:rPr>
          <w:rFonts w:cs="Times New Roman"/>
          <w:szCs w:val="28"/>
        </w:rPr>
        <w:t>на заседание лица).</w:t>
      </w:r>
    </w:p>
    <w:p w:rsidR="000A4970" w:rsidRPr="000A4970" w:rsidRDefault="000A4970" w:rsidP="000A4970">
      <w:pPr>
        <w:pStyle w:val="ae"/>
        <w:widowControl/>
        <w:numPr>
          <w:ilvl w:val="0"/>
          <w:numId w:val="4"/>
        </w:numPr>
        <w:adjustRightInd w:val="0"/>
        <w:ind w:left="0" w:firstLine="709"/>
        <w:rPr>
          <w:rFonts w:eastAsia="NSimSun"/>
          <w:sz w:val="28"/>
          <w:szCs w:val="28"/>
        </w:rPr>
      </w:pPr>
      <w:r w:rsidRPr="000A4970">
        <w:rPr>
          <w:rFonts w:eastAsia="NSimSun"/>
          <w:sz w:val="28"/>
          <w:szCs w:val="28"/>
        </w:rPr>
        <w:t>Заседание комиссии считается правомочным, если на нем присутствует более половины ее членов, члены комиссии обладают равными правами при обсуждении рассматриваемых на заседании вопросов.</w:t>
      </w:r>
    </w:p>
    <w:p w:rsidR="000A4970" w:rsidRPr="000A4970" w:rsidRDefault="000A4970" w:rsidP="000A4970">
      <w:pPr>
        <w:pStyle w:val="ae"/>
        <w:widowControl/>
        <w:numPr>
          <w:ilvl w:val="0"/>
          <w:numId w:val="4"/>
        </w:numPr>
        <w:adjustRightInd w:val="0"/>
        <w:ind w:left="0" w:firstLine="709"/>
        <w:rPr>
          <w:rFonts w:eastAsia="NSimSun"/>
          <w:sz w:val="28"/>
          <w:szCs w:val="28"/>
        </w:rPr>
      </w:pPr>
      <w:r w:rsidRPr="000A4970">
        <w:rPr>
          <w:rFonts w:eastAsia="NSimSun"/>
          <w:sz w:val="28"/>
          <w:szCs w:val="28"/>
        </w:rPr>
        <w:t xml:space="preserve">Решения комиссии на заседаниях принимаются открытым голосованием простым большинством голосов присутствующих </w:t>
      </w:r>
      <w:r w:rsidR="00A23324">
        <w:rPr>
          <w:rFonts w:eastAsia="NSimSun"/>
          <w:sz w:val="28"/>
          <w:szCs w:val="28"/>
        </w:rPr>
        <w:t>председателя, заместителя, секретаря</w:t>
      </w:r>
      <w:r w:rsidR="00A23324" w:rsidRPr="000A4970">
        <w:rPr>
          <w:rFonts w:eastAsia="NSimSun"/>
          <w:sz w:val="28"/>
          <w:szCs w:val="28"/>
        </w:rPr>
        <w:t xml:space="preserve"> </w:t>
      </w:r>
      <w:r w:rsidR="00A23324">
        <w:rPr>
          <w:rFonts w:eastAsia="NSimSun"/>
          <w:sz w:val="28"/>
          <w:szCs w:val="28"/>
        </w:rPr>
        <w:t xml:space="preserve">и </w:t>
      </w:r>
      <w:r w:rsidRPr="000A4970">
        <w:rPr>
          <w:rFonts w:eastAsia="NSimSun"/>
          <w:sz w:val="28"/>
          <w:szCs w:val="28"/>
        </w:rPr>
        <w:t>членов комиссии, при равенстве голосов голос председательствующего является решающим.</w:t>
      </w:r>
    </w:p>
    <w:p w:rsidR="005B6903" w:rsidRDefault="00981F10" w:rsidP="00981F10">
      <w:pPr>
        <w:pStyle w:val="ae"/>
        <w:widowControl/>
        <w:numPr>
          <w:ilvl w:val="0"/>
          <w:numId w:val="4"/>
        </w:numPr>
        <w:adjustRightInd w:val="0"/>
        <w:ind w:left="0" w:firstLine="709"/>
        <w:rPr>
          <w:rFonts w:eastAsia="NSimSun"/>
          <w:sz w:val="28"/>
          <w:szCs w:val="28"/>
        </w:rPr>
      </w:pPr>
      <w:r w:rsidRPr="00981F10">
        <w:rPr>
          <w:sz w:val="28"/>
          <w:szCs w:val="28"/>
        </w:rPr>
        <w:t>Решения</w:t>
      </w:r>
      <w:r w:rsidRPr="00981F10">
        <w:rPr>
          <w:spacing w:val="-4"/>
          <w:sz w:val="28"/>
          <w:szCs w:val="28"/>
        </w:rPr>
        <w:t xml:space="preserve"> </w:t>
      </w:r>
      <w:r w:rsidRPr="00981F10">
        <w:rPr>
          <w:sz w:val="28"/>
          <w:szCs w:val="28"/>
        </w:rPr>
        <w:t>комиссии</w:t>
      </w:r>
      <w:r w:rsidRPr="00981F10">
        <w:rPr>
          <w:spacing w:val="-7"/>
          <w:sz w:val="28"/>
          <w:szCs w:val="28"/>
        </w:rPr>
        <w:t xml:space="preserve"> </w:t>
      </w:r>
      <w:r w:rsidRPr="00981F10">
        <w:rPr>
          <w:sz w:val="28"/>
          <w:szCs w:val="28"/>
        </w:rPr>
        <w:t xml:space="preserve">оформляются протоколом. </w:t>
      </w:r>
      <w:r w:rsidRPr="00981F10">
        <w:rPr>
          <w:rFonts w:eastAsia="NSimSun"/>
          <w:sz w:val="28"/>
          <w:szCs w:val="28"/>
        </w:rPr>
        <w:t>Протокол подписывается председательствующим на заседании и секретарем комиссии.</w:t>
      </w:r>
    </w:p>
    <w:p w:rsidR="00981F10" w:rsidRPr="00981F10" w:rsidRDefault="00981F10" w:rsidP="00981F10">
      <w:pPr>
        <w:pStyle w:val="ae"/>
        <w:widowControl/>
        <w:numPr>
          <w:ilvl w:val="0"/>
          <w:numId w:val="4"/>
        </w:numPr>
        <w:adjustRightInd w:val="0"/>
        <w:ind w:left="0" w:firstLine="709"/>
        <w:rPr>
          <w:rFonts w:eastAsia="NSimSun"/>
          <w:sz w:val="28"/>
          <w:szCs w:val="28"/>
        </w:rPr>
      </w:pPr>
      <w:r w:rsidRPr="00981F10">
        <w:rPr>
          <w:rFonts w:eastAsia="NSimSun"/>
          <w:sz w:val="28"/>
          <w:szCs w:val="28"/>
        </w:rPr>
        <w:t xml:space="preserve">Решения, принимаемые комиссией, являются обязательными для исполнения отраслевыми (функциональными) и территориальными органами </w:t>
      </w:r>
      <w:r>
        <w:rPr>
          <w:rFonts w:eastAsia="NSimSun"/>
          <w:sz w:val="28"/>
          <w:szCs w:val="28"/>
        </w:rPr>
        <w:t>а</w:t>
      </w:r>
      <w:r w:rsidRPr="00981F10">
        <w:rPr>
          <w:rFonts w:eastAsia="NSimSun"/>
          <w:sz w:val="28"/>
          <w:szCs w:val="28"/>
        </w:rPr>
        <w:t>дминистрации</w:t>
      </w:r>
      <w:r>
        <w:rPr>
          <w:rFonts w:eastAsia="NSimSun"/>
          <w:sz w:val="28"/>
          <w:szCs w:val="28"/>
        </w:rPr>
        <w:t xml:space="preserve"> Александровского района</w:t>
      </w:r>
      <w:r w:rsidRPr="00981F10">
        <w:rPr>
          <w:rFonts w:eastAsia="NSimSun"/>
          <w:sz w:val="28"/>
          <w:szCs w:val="28"/>
        </w:rPr>
        <w:t xml:space="preserve">, другими органами местного самоуправления муниципального образования </w:t>
      </w:r>
      <w:r>
        <w:rPr>
          <w:rFonts w:eastAsia="NSimSun"/>
          <w:sz w:val="28"/>
          <w:szCs w:val="28"/>
        </w:rPr>
        <w:t>Александровский район</w:t>
      </w:r>
      <w:r w:rsidRPr="00981F10">
        <w:rPr>
          <w:rFonts w:eastAsia="NSimSun"/>
          <w:sz w:val="28"/>
          <w:szCs w:val="28"/>
        </w:rPr>
        <w:t>.</w:t>
      </w:r>
    </w:p>
    <w:p w:rsidR="005B6903" w:rsidRPr="00EF5266" w:rsidRDefault="005B6903" w:rsidP="00633390">
      <w:pPr>
        <w:pStyle w:val="ae"/>
        <w:numPr>
          <w:ilvl w:val="0"/>
          <w:numId w:val="4"/>
        </w:numPr>
        <w:tabs>
          <w:tab w:val="left" w:pos="1475"/>
        </w:tabs>
        <w:ind w:left="0" w:right="-69" w:firstLine="709"/>
        <w:contextualSpacing/>
        <w:rPr>
          <w:sz w:val="28"/>
          <w:szCs w:val="28"/>
        </w:rPr>
      </w:pPr>
      <w:r w:rsidRPr="00EF5266">
        <w:rPr>
          <w:sz w:val="28"/>
          <w:szCs w:val="28"/>
        </w:rPr>
        <w:t>Для реализации решений комиссии могут издаваться нормативные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 xml:space="preserve">правовые акты или распорядительные акты администрации </w:t>
      </w:r>
      <w:r w:rsidR="00E22C89">
        <w:rPr>
          <w:sz w:val="28"/>
          <w:szCs w:val="28"/>
        </w:rPr>
        <w:t xml:space="preserve">Александровского </w:t>
      </w:r>
      <w:r w:rsidRPr="00EF5266">
        <w:rPr>
          <w:sz w:val="28"/>
          <w:szCs w:val="28"/>
        </w:rPr>
        <w:t>района, поручения</w:t>
      </w:r>
      <w:r w:rsidRPr="00EF5266">
        <w:rPr>
          <w:spacing w:val="-67"/>
          <w:sz w:val="28"/>
          <w:szCs w:val="28"/>
        </w:rPr>
        <w:t xml:space="preserve"> </w:t>
      </w:r>
      <w:r w:rsidRPr="00EF5266">
        <w:rPr>
          <w:sz w:val="28"/>
          <w:szCs w:val="28"/>
        </w:rPr>
        <w:t>главы</w:t>
      </w:r>
      <w:r w:rsidRPr="00EF5266">
        <w:rPr>
          <w:spacing w:val="-1"/>
          <w:sz w:val="28"/>
          <w:szCs w:val="28"/>
        </w:rPr>
        <w:t xml:space="preserve"> </w:t>
      </w:r>
      <w:r w:rsidR="00E22C89">
        <w:rPr>
          <w:spacing w:val="-1"/>
          <w:sz w:val="28"/>
          <w:szCs w:val="28"/>
        </w:rPr>
        <w:t xml:space="preserve">Александровского </w:t>
      </w:r>
      <w:r w:rsidRPr="00EF5266">
        <w:rPr>
          <w:sz w:val="28"/>
          <w:szCs w:val="28"/>
        </w:rPr>
        <w:t>района.</w:t>
      </w:r>
    </w:p>
    <w:p w:rsidR="005B6903" w:rsidRPr="00EF5266" w:rsidRDefault="005B6903" w:rsidP="00633390">
      <w:pPr>
        <w:pStyle w:val="ae"/>
        <w:numPr>
          <w:ilvl w:val="0"/>
          <w:numId w:val="4"/>
        </w:numPr>
        <w:tabs>
          <w:tab w:val="left" w:pos="1433"/>
        </w:tabs>
        <w:ind w:left="0" w:right="-69" w:firstLine="709"/>
        <w:contextualSpacing/>
        <w:rPr>
          <w:sz w:val="28"/>
          <w:szCs w:val="28"/>
        </w:rPr>
      </w:pPr>
      <w:r w:rsidRPr="00EF5266">
        <w:rPr>
          <w:sz w:val="28"/>
          <w:szCs w:val="28"/>
        </w:rPr>
        <w:t>По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решению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из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числа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членов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или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уполномоченных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ими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представителей,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а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также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из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числа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представителей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органов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местного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самоуправления,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представителей</w:t>
      </w:r>
      <w:r w:rsidRPr="00EF5266">
        <w:rPr>
          <w:spacing w:val="71"/>
          <w:sz w:val="28"/>
          <w:szCs w:val="28"/>
        </w:rPr>
        <w:t xml:space="preserve"> </w:t>
      </w:r>
      <w:r w:rsidRPr="00EF5266">
        <w:rPr>
          <w:sz w:val="28"/>
          <w:szCs w:val="28"/>
        </w:rPr>
        <w:t>общественных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организаций и экспертов могут создаваться рабочие группы по отдельным</w:t>
      </w:r>
      <w:r w:rsidRPr="00EF5266">
        <w:rPr>
          <w:spacing w:val="1"/>
          <w:sz w:val="28"/>
          <w:szCs w:val="28"/>
        </w:rPr>
        <w:t xml:space="preserve"> </w:t>
      </w:r>
      <w:r w:rsidRPr="00EF5266">
        <w:rPr>
          <w:sz w:val="28"/>
          <w:szCs w:val="28"/>
        </w:rPr>
        <w:t>вопросам.</w:t>
      </w:r>
    </w:p>
    <w:p w:rsidR="005B6903" w:rsidRPr="00EF5266" w:rsidRDefault="005B6903" w:rsidP="00633390">
      <w:pPr>
        <w:pStyle w:val="ae"/>
        <w:numPr>
          <w:ilvl w:val="0"/>
          <w:numId w:val="4"/>
        </w:numPr>
        <w:tabs>
          <w:tab w:val="left" w:pos="1432"/>
        </w:tabs>
        <w:ind w:left="0" w:right="-69" w:firstLine="709"/>
        <w:contextualSpacing/>
        <w:rPr>
          <w:sz w:val="28"/>
          <w:szCs w:val="28"/>
        </w:rPr>
      </w:pPr>
      <w:r w:rsidRPr="00EF5266">
        <w:rPr>
          <w:sz w:val="28"/>
          <w:szCs w:val="28"/>
        </w:rPr>
        <w:t>Председатель</w:t>
      </w:r>
      <w:r w:rsidRPr="00EF5266">
        <w:rPr>
          <w:spacing w:val="-5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комиссии:</w:t>
      </w:r>
    </w:p>
    <w:p w:rsidR="007A6A71" w:rsidRDefault="005B6903" w:rsidP="00633390">
      <w:pPr>
        <w:pStyle w:val="a5"/>
        <w:spacing w:after="0"/>
        <w:ind w:right="-69" w:firstLine="709"/>
        <w:contextualSpacing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осуществляет общее руководство деятельностью комиссии;</w:t>
      </w:r>
      <w:r w:rsidRPr="00EF5266">
        <w:rPr>
          <w:rFonts w:cs="Times New Roman"/>
          <w:spacing w:val="-67"/>
          <w:szCs w:val="28"/>
        </w:rPr>
        <w:t xml:space="preserve"> </w:t>
      </w:r>
    </w:p>
    <w:p w:rsidR="007A6A71" w:rsidRDefault="005B6903" w:rsidP="00633390">
      <w:pPr>
        <w:pStyle w:val="a5"/>
        <w:spacing w:after="0"/>
        <w:ind w:right="-69" w:firstLine="709"/>
        <w:contextualSpacing/>
        <w:rPr>
          <w:rFonts w:cs="Times New Roman"/>
          <w:spacing w:val="-68"/>
          <w:szCs w:val="28"/>
        </w:rPr>
      </w:pPr>
      <w:r w:rsidRPr="00EF5266">
        <w:rPr>
          <w:rFonts w:cs="Times New Roman"/>
          <w:szCs w:val="28"/>
        </w:rPr>
        <w:t>утверждает повестку дня очередного заседания комиссии;</w:t>
      </w:r>
      <w:r w:rsidRPr="00EF5266">
        <w:rPr>
          <w:rFonts w:cs="Times New Roman"/>
          <w:spacing w:val="-68"/>
          <w:szCs w:val="28"/>
        </w:rPr>
        <w:t xml:space="preserve"> </w:t>
      </w:r>
    </w:p>
    <w:p w:rsidR="007A6A71" w:rsidRDefault="007A6A71" w:rsidP="00633390">
      <w:pPr>
        <w:pStyle w:val="a5"/>
        <w:spacing w:after="0"/>
        <w:ind w:right="-69"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созывает и ведет заседания комиссии;</w:t>
      </w:r>
    </w:p>
    <w:p w:rsidR="005B6903" w:rsidRPr="00EF5266" w:rsidRDefault="005B6903" w:rsidP="00633390">
      <w:pPr>
        <w:pStyle w:val="a5"/>
        <w:spacing w:after="0"/>
        <w:ind w:right="-69" w:firstLine="709"/>
        <w:contextualSpacing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дает</w:t>
      </w:r>
      <w:r w:rsidRPr="00EF5266">
        <w:rPr>
          <w:rFonts w:cs="Times New Roman"/>
          <w:spacing w:val="-1"/>
          <w:szCs w:val="28"/>
        </w:rPr>
        <w:t xml:space="preserve"> </w:t>
      </w:r>
      <w:r w:rsidRPr="00EF5266">
        <w:rPr>
          <w:rFonts w:cs="Times New Roman"/>
          <w:szCs w:val="28"/>
        </w:rPr>
        <w:t>поручения</w:t>
      </w:r>
      <w:r w:rsidRPr="00EF5266">
        <w:rPr>
          <w:rFonts w:cs="Times New Roman"/>
          <w:spacing w:val="-3"/>
          <w:szCs w:val="28"/>
        </w:rPr>
        <w:t xml:space="preserve"> </w:t>
      </w:r>
      <w:r w:rsidRPr="00EF5266">
        <w:rPr>
          <w:rFonts w:cs="Times New Roman"/>
          <w:szCs w:val="28"/>
        </w:rPr>
        <w:t>членам комиссии.</w:t>
      </w:r>
    </w:p>
    <w:p w:rsidR="005B6903" w:rsidRPr="00EF5266" w:rsidRDefault="005B6903" w:rsidP="00633390">
      <w:pPr>
        <w:pStyle w:val="ae"/>
        <w:numPr>
          <w:ilvl w:val="0"/>
          <w:numId w:val="4"/>
        </w:numPr>
        <w:tabs>
          <w:tab w:val="left" w:pos="1432"/>
        </w:tabs>
        <w:ind w:left="0" w:right="-69" w:firstLine="709"/>
        <w:contextualSpacing/>
        <w:rPr>
          <w:sz w:val="28"/>
          <w:szCs w:val="28"/>
        </w:rPr>
      </w:pPr>
      <w:r w:rsidRPr="00EF5266">
        <w:rPr>
          <w:sz w:val="28"/>
          <w:szCs w:val="28"/>
        </w:rPr>
        <w:t>Секретарь</w:t>
      </w:r>
      <w:r w:rsidRPr="00EF5266">
        <w:rPr>
          <w:spacing w:val="-5"/>
          <w:sz w:val="28"/>
          <w:szCs w:val="28"/>
        </w:rPr>
        <w:t xml:space="preserve"> </w:t>
      </w:r>
      <w:r w:rsidRPr="00EF5266">
        <w:rPr>
          <w:sz w:val="28"/>
          <w:szCs w:val="28"/>
        </w:rPr>
        <w:t>комиссии:</w:t>
      </w:r>
    </w:p>
    <w:p w:rsidR="005B6903" w:rsidRPr="00EF5266" w:rsidRDefault="005B6903" w:rsidP="00633390">
      <w:pPr>
        <w:pStyle w:val="a5"/>
        <w:spacing w:after="0"/>
        <w:ind w:right="-69" w:firstLine="709"/>
        <w:contextualSpacing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обеспечивает подготовку проекта плана работы комиссии (ежегодного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плана), формирует повестку дня заседания комиссии, координирует работу по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подготовке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необходимых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материалов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заседанию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комиссии,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проектов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соответствующих решений,</w:t>
      </w:r>
      <w:r w:rsidRPr="00EF5266">
        <w:rPr>
          <w:rFonts w:cs="Times New Roman"/>
          <w:spacing w:val="-2"/>
          <w:szCs w:val="28"/>
        </w:rPr>
        <w:t xml:space="preserve"> </w:t>
      </w:r>
      <w:r w:rsidRPr="00EF5266">
        <w:rPr>
          <w:rFonts w:cs="Times New Roman"/>
          <w:szCs w:val="28"/>
        </w:rPr>
        <w:t>ведет</w:t>
      </w:r>
      <w:r w:rsidRPr="00EF5266">
        <w:rPr>
          <w:rFonts w:cs="Times New Roman"/>
          <w:spacing w:val="-1"/>
          <w:szCs w:val="28"/>
        </w:rPr>
        <w:t xml:space="preserve"> </w:t>
      </w:r>
      <w:r w:rsidRPr="00EF5266">
        <w:rPr>
          <w:rFonts w:cs="Times New Roman"/>
          <w:szCs w:val="28"/>
        </w:rPr>
        <w:t>протокол</w:t>
      </w:r>
      <w:r w:rsidRPr="00EF5266">
        <w:rPr>
          <w:rFonts w:cs="Times New Roman"/>
          <w:spacing w:val="-1"/>
          <w:szCs w:val="28"/>
        </w:rPr>
        <w:t xml:space="preserve"> </w:t>
      </w:r>
      <w:r w:rsidRPr="00EF5266">
        <w:rPr>
          <w:rFonts w:cs="Times New Roman"/>
          <w:szCs w:val="28"/>
        </w:rPr>
        <w:t>заседания</w:t>
      </w:r>
      <w:r w:rsidRPr="00EF5266">
        <w:rPr>
          <w:rFonts w:cs="Times New Roman"/>
          <w:spacing w:val="-1"/>
          <w:szCs w:val="28"/>
        </w:rPr>
        <w:t xml:space="preserve"> </w:t>
      </w:r>
      <w:r w:rsidRPr="00EF5266">
        <w:rPr>
          <w:rFonts w:cs="Times New Roman"/>
          <w:szCs w:val="28"/>
        </w:rPr>
        <w:t>комиссии;</w:t>
      </w:r>
    </w:p>
    <w:p w:rsidR="005B6903" w:rsidRPr="00EF5266" w:rsidRDefault="005B6903" w:rsidP="00633390">
      <w:pPr>
        <w:pStyle w:val="a5"/>
        <w:spacing w:after="0"/>
        <w:ind w:right="-69" w:firstLine="709"/>
        <w:contextualSpacing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информирует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членов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комиссии,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приглашенных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на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заседание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лиц,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экспертов, иных лиц о месте, времени проведения и повестке дня заседания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комиссии,</w:t>
      </w:r>
      <w:r w:rsidRPr="00EF5266">
        <w:rPr>
          <w:rFonts w:cs="Times New Roman"/>
          <w:spacing w:val="-5"/>
          <w:szCs w:val="28"/>
        </w:rPr>
        <w:t xml:space="preserve"> </w:t>
      </w:r>
      <w:r w:rsidRPr="00EF5266">
        <w:rPr>
          <w:rFonts w:cs="Times New Roman"/>
          <w:szCs w:val="28"/>
        </w:rPr>
        <w:t>обеспечивает</w:t>
      </w:r>
      <w:r w:rsidRPr="00EF5266">
        <w:rPr>
          <w:rFonts w:cs="Times New Roman"/>
          <w:spacing w:val="-2"/>
          <w:szCs w:val="28"/>
        </w:rPr>
        <w:t xml:space="preserve"> </w:t>
      </w:r>
      <w:r w:rsidRPr="00EF5266">
        <w:rPr>
          <w:rFonts w:cs="Times New Roman"/>
          <w:szCs w:val="28"/>
        </w:rPr>
        <w:t>их</w:t>
      </w:r>
      <w:r w:rsidRPr="00EF5266">
        <w:rPr>
          <w:rFonts w:cs="Times New Roman"/>
          <w:spacing w:val="-4"/>
          <w:szCs w:val="28"/>
        </w:rPr>
        <w:t xml:space="preserve"> </w:t>
      </w:r>
      <w:r w:rsidRPr="00EF5266">
        <w:rPr>
          <w:rFonts w:cs="Times New Roman"/>
          <w:szCs w:val="28"/>
        </w:rPr>
        <w:t>необходимыми материалами;</w:t>
      </w:r>
    </w:p>
    <w:p w:rsidR="005B6903" w:rsidRPr="00EF5266" w:rsidRDefault="005B6903" w:rsidP="00633390">
      <w:pPr>
        <w:pStyle w:val="a5"/>
        <w:spacing w:after="0"/>
        <w:ind w:right="-69" w:firstLine="709"/>
        <w:contextualSpacing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t>оформляет</w:t>
      </w:r>
      <w:r w:rsidRPr="00EF5266">
        <w:rPr>
          <w:rFonts w:cs="Times New Roman"/>
          <w:spacing w:val="-4"/>
          <w:szCs w:val="28"/>
        </w:rPr>
        <w:t xml:space="preserve"> </w:t>
      </w:r>
      <w:r w:rsidRPr="00EF5266">
        <w:rPr>
          <w:rFonts w:cs="Times New Roman"/>
          <w:szCs w:val="28"/>
        </w:rPr>
        <w:t>протоколы</w:t>
      </w:r>
      <w:r w:rsidRPr="00EF5266">
        <w:rPr>
          <w:rFonts w:cs="Times New Roman"/>
          <w:spacing w:val="-4"/>
          <w:szCs w:val="28"/>
        </w:rPr>
        <w:t xml:space="preserve"> </w:t>
      </w:r>
      <w:r w:rsidRPr="00EF5266">
        <w:rPr>
          <w:rFonts w:cs="Times New Roman"/>
          <w:szCs w:val="28"/>
        </w:rPr>
        <w:t>заседаний</w:t>
      </w:r>
      <w:r w:rsidRPr="00EF5266">
        <w:rPr>
          <w:rFonts w:cs="Times New Roman"/>
          <w:spacing w:val="-3"/>
          <w:szCs w:val="28"/>
        </w:rPr>
        <w:t xml:space="preserve"> </w:t>
      </w:r>
      <w:r w:rsidRPr="00EF5266">
        <w:rPr>
          <w:rFonts w:cs="Times New Roman"/>
          <w:szCs w:val="28"/>
        </w:rPr>
        <w:t>комиссии;</w:t>
      </w:r>
    </w:p>
    <w:p w:rsidR="005B6903" w:rsidRPr="00EF5266" w:rsidRDefault="005B6903" w:rsidP="00633390">
      <w:pPr>
        <w:pStyle w:val="a5"/>
        <w:spacing w:after="0"/>
        <w:ind w:right="-69" w:firstLine="709"/>
        <w:contextualSpacing/>
        <w:rPr>
          <w:rFonts w:cs="Times New Roman"/>
          <w:szCs w:val="28"/>
        </w:rPr>
      </w:pPr>
      <w:r w:rsidRPr="00EF5266">
        <w:rPr>
          <w:rFonts w:cs="Times New Roman"/>
          <w:szCs w:val="28"/>
        </w:rPr>
        <w:lastRenderedPageBreak/>
        <w:t>организует</w:t>
      </w:r>
      <w:r w:rsidRPr="00EF5266">
        <w:rPr>
          <w:rFonts w:cs="Times New Roman"/>
          <w:spacing w:val="-4"/>
          <w:szCs w:val="28"/>
        </w:rPr>
        <w:t xml:space="preserve"> </w:t>
      </w:r>
      <w:r w:rsidRPr="00EF5266">
        <w:rPr>
          <w:rFonts w:cs="Times New Roman"/>
          <w:szCs w:val="28"/>
        </w:rPr>
        <w:t>выполнение</w:t>
      </w:r>
      <w:r w:rsidRPr="00EF5266">
        <w:rPr>
          <w:rFonts w:cs="Times New Roman"/>
          <w:spacing w:val="-6"/>
          <w:szCs w:val="28"/>
        </w:rPr>
        <w:t xml:space="preserve"> </w:t>
      </w:r>
      <w:r w:rsidRPr="00EF5266">
        <w:rPr>
          <w:rFonts w:cs="Times New Roman"/>
          <w:szCs w:val="28"/>
        </w:rPr>
        <w:t>поручений</w:t>
      </w:r>
      <w:r w:rsidRPr="00EF5266">
        <w:rPr>
          <w:rFonts w:cs="Times New Roman"/>
          <w:spacing w:val="-3"/>
          <w:szCs w:val="28"/>
        </w:rPr>
        <w:t xml:space="preserve"> </w:t>
      </w:r>
      <w:r w:rsidRPr="00EF5266">
        <w:rPr>
          <w:rFonts w:cs="Times New Roman"/>
          <w:szCs w:val="28"/>
        </w:rPr>
        <w:t>председателя</w:t>
      </w:r>
      <w:r w:rsidRPr="00EF5266">
        <w:rPr>
          <w:rFonts w:cs="Times New Roman"/>
          <w:spacing w:val="-4"/>
          <w:szCs w:val="28"/>
        </w:rPr>
        <w:t xml:space="preserve"> </w:t>
      </w:r>
      <w:r w:rsidRPr="00EF5266">
        <w:rPr>
          <w:rFonts w:cs="Times New Roman"/>
          <w:szCs w:val="28"/>
        </w:rPr>
        <w:t>комиссии.</w:t>
      </w:r>
    </w:p>
    <w:p w:rsidR="005B6903" w:rsidRDefault="005B6903" w:rsidP="00633390">
      <w:pPr>
        <w:pStyle w:val="a5"/>
        <w:spacing w:after="0"/>
        <w:ind w:right="-69" w:firstLine="709"/>
        <w:contextualSpacing/>
      </w:pPr>
      <w:r w:rsidRPr="00EF5266">
        <w:rPr>
          <w:rFonts w:cs="Times New Roman"/>
          <w:szCs w:val="28"/>
        </w:rPr>
        <w:t>25. По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решению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председателя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комиссии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информация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о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решениях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комиссии (полностью или в какой-либо части) может передаваться средствам</w:t>
      </w:r>
      <w:r w:rsidRPr="00EF5266">
        <w:rPr>
          <w:rFonts w:cs="Times New Roman"/>
          <w:spacing w:val="1"/>
          <w:szCs w:val="28"/>
        </w:rPr>
        <w:t xml:space="preserve"> </w:t>
      </w:r>
      <w:r w:rsidRPr="00EF5266">
        <w:rPr>
          <w:rFonts w:cs="Times New Roman"/>
          <w:szCs w:val="28"/>
        </w:rPr>
        <w:t>массовой</w:t>
      </w:r>
      <w:r w:rsidRPr="00EF5266">
        <w:rPr>
          <w:rFonts w:cs="Times New Roman"/>
          <w:spacing w:val="-1"/>
          <w:szCs w:val="28"/>
        </w:rPr>
        <w:t xml:space="preserve"> </w:t>
      </w:r>
      <w:r w:rsidRPr="00EF5266">
        <w:rPr>
          <w:rFonts w:cs="Times New Roman"/>
          <w:szCs w:val="28"/>
        </w:rPr>
        <w:t>информации</w:t>
      </w:r>
      <w:r w:rsidRPr="00EF5266">
        <w:rPr>
          <w:rFonts w:cs="Times New Roman"/>
          <w:spacing w:val="-3"/>
          <w:szCs w:val="28"/>
        </w:rPr>
        <w:t xml:space="preserve"> </w:t>
      </w:r>
      <w:r w:rsidRPr="00EF5266">
        <w:rPr>
          <w:rFonts w:cs="Times New Roman"/>
          <w:szCs w:val="28"/>
        </w:rPr>
        <w:t>для опубликования</w:t>
      </w:r>
      <w:r>
        <w:t>.</w:t>
      </w:r>
    </w:p>
    <w:p w:rsidR="007A6A71" w:rsidRDefault="007A6A71" w:rsidP="00633390">
      <w:pPr>
        <w:pStyle w:val="a5"/>
        <w:spacing w:after="0"/>
        <w:ind w:right="-69" w:firstLine="709"/>
        <w:contextualSpacing/>
      </w:pPr>
      <w:r>
        <w:t>26. Член комиссии:</w:t>
      </w:r>
    </w:p>
    <w:p w:rsidR="007A6A71" w:rsidRDefault="007A6A71" w:rsidP="007A6A71">
      <w:pPr>
        <w:widowControl/>
        <w:suppressAutoHyphens w:val="0"/>
        <w:overflowPunct/>
        <w:autoSpaceDE w:val="0"/>
        <w:autoSpaceDN w:val="0"/>
        <w:adjustRightInd w:val="0"/>
        <w:ind w:firstLine="709"/>
        <w:contextualSpacing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выступает на заседаниях комиссии, вносит предложения по вопросам, входящим в компетенцию комиссии;</w:t>
      </w:r>
    </w:p>
    <w:p w:rsidR="007A6A71" w:rsidRDefault="007A6A71" w:rsidP="007A6A71">
      <w:pPr>
        <w:widowControl/>
        <w:suppressAutoHyphens w:val="0"/>
        <w:overflowPunct/>
        <w:autoSpaceDE w:val="0"/>
        <w:autoSpaceDN w:val="0"/>
        <w:adjustRightInd w:val="0"/>
        <w:ind w:firstLine="709"/>
        <w:contextualSpacing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участвует в подготовке информационно-аналитических материалов по вопросам, отнесенным к компетенции комиссии;</w:t>
      </w:r>
    </w:p>
    <w:p w:rsidR="007A6A71" w:rsidRPr="007A6A71" w:rsidRDefault="007A6A71" w:rsidP="007A6A71">
      <w:pPr>
        <w:widowControl/>
        <w:suppressAutoHyphens w:val="0"/>
        <w:overflowPunct/>
        <w:autoSpaceDE w:val="0"/>
        <w:autoSpaceDN w:val="0"/>
        <w:adjustRightInd w:val="0"/>
        <w:ind w:firstLine="709"/>
        <w:contextualSpacing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знакомится с материалами и документами, касающимися деятельности комиссии.</w:t>
      </w:r>
    </w:p>
    <w:p w:rsidR="00E35B20" w:rsidRPr="00EF5266" w:rsidRDefault="005A1BD5" w:rsidP="00EF5266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  <w:r w:rsidRPr="002C7415">
        <w:rPr>
          <w:rFonts w:cs="Times New Roman"/>
          <w:szCs w:val="28"/>
        </w:rPr>
        <w:t>_______________</w:t>
      </w:r>
    </w:p>
    <w:p w:rsidR="00E35B20" w:rsidRPr="002C7415" w:rsidRDefault="00E35B20" w:rsidP="00AF43BF">
      <w:pPr>
        <w:widowControl/>
        <w:suppressAutoHyphens w:val="0"/>
        <w:overflowPunct/>
        <w:autoSpaceDE w:val="0"/>
        <w:autoSpaceDN w:val="0"/>
        <w:adjustRightInd w:val="0"/>
        <w:rPr>
          <w:rFonts w:eastAsia="NSimSun" w:cs="Times New Roman"/>
          <w:kern w:val="0"/>
          <w:szCs w:val="28"/>
          <w:lang w:bidi="ar-SA"/>
        </w:rPr>
      </w:pPr>
    </w:p>
    <w:sectPr w:rsidR="00E35B20" w:rsidRPr="002C7415" w:rsidSect="00C2770A">
      <w:pgSz w:w="11906" w:h="16838"/>
      <w:pgMar w:top="1134" w:right="1134" w:bottom="1134" w:left="1627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4DD"/>
    <w:multiLevelType w:val="multilevel"/>
    <w:tmpl w:val="F8BA919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41398"/>
    <w:multiLevelType w:val="hybridMultilevel"/>
    <w:tmpl w:val="14C09250"/>
    <w:lvl w:ilvl="0" w:tplc="7C98770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7EB3"/>
    <w:multiLevelType w:val="hybridMultilevel"/>
    <w:tmpl w:val="4962B666"/>
    <w:lvl w:ilvl="0" w:tplc="F1F61FEE">
      <w:start w:val="1"/>
      <w:numFmt w:val="decimal"/>
      <w:lvlText w:val="%1."/>
      <w:lvlJc w:val="left"/>
      <w:pPr>
        <w:ind w:left="30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6D004">
      <w:numFmt w:val="bullet"/>
      <w:lvlText w:val="•"/>
      <w:lvlJc w:val="left"/>
      <w:pPr>
        <w:ind w:left="1284" w:hanging="309"/>
      </w:pPr>
      <w:rPr>
        <w:rFonts w:hint="default"/>
        <w:lang w:val="ru-RU" w:eastAsia="en-US" w:bidi="ar-SA"/>
      </w:rPr>
    </w:lvl>
    <w:lvl w:ilvl="2" w:tplc="C958ED90">
      <w:numFmt w:val="bullet"/>
      <w:lvlText w:val="•"/>
      <w:lvlJc w:val="left"/>
      <w:pPr>
        <w:ind w:left="2269" w:hanging="309"/>
      </w:pPr>
      <w:rPr>
        <w:rFonts w:hint="default"/>
        <w:lang w:val="ru-RU" w:eastAsia="en-US" w:bidi="ar-SA"/>
      </w:rPr>
    </w:lvl>
    <w:lvl w:ilvl="3" w:tplc="67BAB742">
      <w:numFmt w:val="bullet"/>
      <w:lvlText w:val="•"/>
      <w:lvlJc w:val="left"/>
      <w:pPr>
        <w:ind w:left="3253" w:hanging="309"/>
      </w:pPr>
      <w:rPr>
        <w:rFonts w:hint="default"/>
        <w:lang w:val="ru-RU" w:eastAsia="en-US" w:bidi="ar-SA"/>
      </w:rPr>
    </w:lvl>
    <w:lvl w:ilvl="4" w:tplc="02AA994C">
      <w:numFmt w:val="bullet"/>
      <w:lvlText w:val="•"/>
      <w:lvlJc w:val="left"/>
      <w:pPr>
        <w:ind w:left="4238" w:hanging="309"/>
      </w:pPr>
      <w:rPr>
        <w:rFonts w:hint="default"/>
        <w:lang w:val="ru-RU" w:eastAsia="en-US" w:bidi="ar-SA"/>
      </w:rPr>
    </w:lvl>
    <w:lvl w:ilvl="5" w:tplc="5F606A92">
      <w:numFmt w:val="bullet"/>
      <w:lvlText w:val="•"/>
      <w:lvlJc w:val="left"/>
      <w:pPr>
        <w:ind w:left="5223" w:hanging="309"/>
      </w:pPr>
      <w:rPr>
        <w:rFonts w:hint="default"/>
        <w:lang w:val="ru-RU" w:eastAsia="en-US" w:bidi="ar-SA"/>
      </w:rPr>
    </w:lvl>
    <w:lvl w:ilvl="6" w:tplc="E8E67698">
      <w:numFmt w:val="bullet"/>
      <w:lvlText w:val="•"/>
      <w:lvlJc w:val="left"/>
      <w:pPr>
        <w:ind w:left="6207" w:hanging="309"/>
      </w:pPr>
      <w:rPr>
        <w:rFonts w:hint="default"/>
        <w:lang w:val="ru-RU" w:eastAsia="en-US" w:bidi="ar-SA"/>
      </w:rPr>
    </w:lvl>
    <w:lvl w:ilvl="7" w:tplc="03AEAD50">
      <w:numFmt w:val="bullet"/>
      <w:lvlText w:val="•"/>
      <w:lvlJc w:val="left"/>
      <w:pPr>
        <w:ind w:left="7192" w:hanging="309"/>
      </w:pPr>
      <w:rPr>
        <w:rFonts w:hint="default"/>
        <w:lang w:val="ru-RU" w:eastAsia="en-US" w:bidi="ar-SA"/>
      </w:rPr>
    </w:lvl>
    <w:lvl w:ilvl="8" w:tplc="76B47B4C">
      <w:numFmt w:val="bullet"/>
      <w:lvlText w:val="•"/>
      <w:lvlJc w:val="left"/>
      <w:pPr>
        <w:ind w:left="8177" w:hanging="309"/>
      </w:pPr>
      <w:rPr>
        <w:rFonts w:hint="default"/>
        <w:lang w:val="ru-RU" w:eastAsia="en-US" w:bidi="ar-SA"/>
      </w:rPr>
    </w:lvl>
  </w:abstractNum>
  <w:abstractNum w:abstractNumId="3">
    <w:nsid w:val="1A3E6DC7"/>
    <w:multiLevelType w:val="multilevel"/>
    <w:tmpl w:val="68F053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6755D"/>
    <w:multiLevelType w:val="hybridMultilevel"/>
    <w:tmpl w:val="B0648EA0"/>
    <w:lvl w:ilvl="0" w:tplc="784214A8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B16AFF4">
      <w:start w:val="1"/>
      <w:numFmt w:val="upperRoman"/>
      <w:lvlText w:val="%2."/>
      <w:lvlJc w:val="left"/>
      <w:pPr>
        <w:ind w:left="40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A8ECB6">
      <w:numFmt w:val="bullet"/>
      <w:lvlText w:val="•"/>
      <w:lvlJc w:val="left"/>
      <w:pPr>
        <w:ind w:left="4718" w:hanging="233"/>
      </w:pPr>
      <w:rPr>
        <w:rFonts w:hint="default"/>
        <w:lang w:val="ru-RU" w:eastAsia="en-US" w:bidi="ar-SA"/>
      </w:rPr>
    </w:lvl>
    <w:lvl w:ilvl="3" w:tplc="BD948704">
      <w:numFmt w:val="bullet"/>
      <w:lvlText w:val="•"/>
      <w:lvlJc w:val="left"/>
      <w:pPr>
        <w:ind w:left="5396" w:hanging="233"/>
      </w:pPr>
      <w:rPr>
        <w:rFonts w:hint="default"/>
        <w:lang w:val="ru-RU" w:eastAsia="en-US" w:bidi="ar-SA"/>
      </w:rPr>
    </w:lvl>
    <w:lvl w:ilvl="4" w:tplc="4DA0564C">
      <w:numFmt w:val="bullet"/>
      <w:lvlText w:val="•"/>
      <w:lvlJc w:val="left"/>
      <w:pPr>
        <w:ind w:left="6075" w:hanging="233"/>
      </w:pPr>
      <w:rPr>
        <w:rFonts w:hint="default"/>
        <w:lang w:val="ru-RU" w:eastAsia="en-US" w:bidi="ar-SA"/>
      </w:rPr>
    </w:lvl>
    <w:lvl w:ilvl="5" w:tplc="010EDF42">
      <w:numFmt w:val="bullet"/>
      <w:lvlText w:val="•"/>
      <w:lvlJc w:val="left"/>
      <w:pPr>
        <w:ind w:left="6753" w:hanging="233"/>
      </w:pPr>
      <w:rPr>
        <w:rFonts w:hint="default"/>
        <w:lang w:val="ru-RU" w:eastAsia="en-US" w:bidi="ar-SA"/>
      </w:rPr>
    </w:lvl>
    <w:lvl w:ilvl="6" w:tplc="864E00F0">
      <w:numFmt w:val="bullet"/>
      <w:lvlText w:val="•"/>
      <w:lvlJc w:val="left"/>
      <w:pPr>
        <w:ind w:left="7432" w:hanging="233"/>
      </w:pPr>
      <w:rPr>
        <w:rFonts w:hint="default"/>
        <w:lang w:val="ru-RU" w:eastAsia="en-US" w:bidi="ar-SA"/>
      </w:rPr>
    </w:lvl>
    <w:lvl w:ilvl="7" w:tplc="4CD61FB2">
      <w:numFmt w:val="bullet"/>
      <w:lvlText w:val="•"/>
      <w:lvlJc w:val="left"/>
      <w:pPr>
        <w:ind w:left="8110" w:hanging="233"/>
      </w:pPr>
      <w:rPr>
        <w:rFonts w:hint="default"/>
        <w:lang w:val="ru-RU" w:eastAsia="en-US" w:bidi="ar-SA"/>
      </w:rPr>
    </w:lvl>
    <w:lvl w:ilvl="8" w:tplc="64DA6646">
      <w:numFmt w:val="bullet"/>
      <w:lvlText w:val="•"/>
      <w:lvlJc w:val="left"/>
      <w:pPr>
        <w:ind w:left="8789" w:hanging="233"/>
      </w:pPr>
      <w:rPr>
        <w:rFonts w:hint="default"/>
        <w:lang w:val="ru-RU" w:eastAsia="en-US" w:bidi="ar-SA"/>
      </w:rPr>
    </w:lvl>
  </w:abstractNum>
  <w:abstractNum w:abstractNumId="5">
    <w:nsid w:val="458D01F8"/>
    <w:multiLevelType w:val="hybridMultilevel"/>
    <w:tmpl w:val="63D66CFA"/>
    <w:lvl w:ilvl="0" w:tplc="CB16AFF4">
      <w:start w:val="1"/>
      <w:numFmt w:val="upperRoman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156749"/>
    <w:multiLevelType w:val="multilevel"/>
    <w:tmpl w:val="72DE1704"/>
    <w:lvl w:ilvl="0">
      <w:start w:val="1"/>
      <w:numFmt w:val="decimal"/>
      <w:suff w:val="space"/>
      <w:lvlText w:val="%1."/>
      <w:lvlJc w:val="left"/>
      <w:pPr>
        <w:tabs>
          <w:tab w:val="num" w:pos="142"/>
        </w:tabs>
        <w:ind w:left="851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characterSpacingControl w:val="doNotCompress"/>
  <w:compat>
    <w:useFELayout/>
  </w:compat>
  <w:rsids>
    <w:rsidRoot w:val="00112AF1"/>
    <w:rsid w:val="000222A9"/>
    <w:rsid w:val="00023DBA"/>
    <w:rsid w:val="000476DB"/>
    <w:rsid w:val="000A126B"/>
    <w:rsid w:val="000A3CA2"/>
    <w:rsid w:val="000A4970"/>
    <w:rsid w:val="000A556D"/>
    <w:rsid w:val="000B34F2"/>
    <w:rsid w:val="000C2C8D"/>
    <w:rsid w:val="000D3A0A"/>
    <w:rsid w:val="000E1C64"/>
    <w:rsid w:val="00111F07"/>
    <w:rsid w:val="00112AF1"/>
    <w:rsid w:val="001374AA"/>
    <w:rsid w:val="001544A3"/>
    <w:rsid w:val="00185F83"/>
    <w:rsid w:val="001B3301"/>
    <w:rsid w:val="001C6E0E"/>
    <w:rsid w:val="001E0237"/>
    <w:rsid w:val="001F0AD2"/>
    <w:rsid w:val="0020104C"/>
    <w:rsid w:val="0021072B"/>
    <w:rsid w:val="002120C9"/>
    <w:rsid w:val="00213514"/>
    <w:rsid w:val="0021599B"/>
    <w:rsid w:val="00222624"/>
    <w:rsid w:val="00222C00"/>
    <w:rsid w:val="00233290"/>
    <w:rsid w:val="002B7A99"/>
    <w:rsid w:val="002C7415"/>
    <w:rsid w:val="002F6FC2"/>
    <w:rsid w:val="003178EC"/>
    <w:rsid w:val="00325297"/>
    <w:rsid w:val="00367A85"/>
    <w:rsid w:val="003869E5"/>
    <w:rsid w:val="00421CF2"/>
    <w:rsid w:val="00491844"/>
    <w:rsid w:val="004C12FA"/>
    <w:rsid w:val="004D4A30"/>
    <w:rsid w:val="00516945"/>
    <w:rsid w:val="00524793"/>
    <w:rsid w:val="0053046D"/>
    <w:rsid w:val="00585286"/>
    <w:rsid w:val="00596CA0"/>
    <w:rsid w:val="005A1BD5"/>
    <w:rsid w:val="005B5B64"/>
    <w:rsid w:val="005B6903"/>
    <w:rsid w:val="005C5133"/>
    <w:rsid w:val="005F59E0"/>
    <w:rsid w:val="00633390"/>
    <w:rsid w:val="00633DE0"/>
    <w:rsid w:val="00637F96"/>
    <w:rsid w:val="00664891"/>
    <w:rsid w:val="00666537"/>
    <w:rsid w:val="00697EC9"/>
    <w:rsid w:val="006A23FA"/>
    <w:rsid w:val="006C1DD1"/>
    <w:rsid w:val="006D0BEE"/>
    <w:rsid w:val="006D2581"/>
    <w:rsid w:val="006E08C2"/>
    <w:rsid w:val="006E38F8"/>
    <w:rsid w:val="00701BD3"/>
    <w:rsid w:val="00706500"/>
    <w:rsid w:val="00711432"/>
    <w:rsid w:val="00735361"/>
    <w:rsid w:val="00750952"/>
    <w:rsid w:val="007512DD"/>
    <w:rsid w:val="007606A8"/>
    <w:rsid w:val="0079570E"/>
    <w:rsid w:val="007A4BD2"/>
    <w:rsid w:val="007A6A71"/>
    <w:rsid w:val="007B08F9"/>
    <w:rsid w:val="007E6CDB"/>
    <w:rsid w:val="00813E5C"/>
    <w:rsid w:val="00836D6A"/>
    <w:rsid w:val="00852A99"/>
    <w:rsid w:val="00864B23"/>
    <w:rsid w:val="008964BE"/>
    <w:rsid w:val="008A013A"/>
    <w:rsid w:val="008F15E9"/>
    <w:rsid w:val="009042CF"/>
    <w:rsid w:val="00973267"/>
    <w:rsid w:val="00981F10"/>
    <w:rsid w:val="00992223"/>
    <w:rsid w:val="009D4A6F"/>
    <w:rsid w:val="009F24C3"/>
    <w:rsid w:val="00A23324"/>
    <w:rsid w:val="00A23E2C"/>
    <w:rsid w:val="00A24731"/>
    <w:rsid w:val="00A25685"/>
    <w:rsid w:val="00A514C4"/>
    <w:rsid w:val="00A90F27"/>
    <w:rsid w:val="00AB01EB"/>
    <w:rsid w:val="00AF43BF"/>
    <w:rsid w:val="00B03EA8"/>
    <w:rsid w:val="00B04A5B"/>
    <w:rsid w:val="00B20097"/>
    <w:rsid w:val="00B76B01"/>
    <w:rsid w:val="00B87C4E"/>
    <w:rsid w:val="00B87CD5"/>
    <w:rsid w:val="00BA736F"/>
    <w:rsid w:val="00C20F11"/>
    <w:rsid w:val="00C2770A"/>
    <w:rsid w:val="00C458EE"/>
    <w:rsid w:val="00C54FB0"/>
    <w:rsid w:val="00C82B63"/>
    <w:rsid w:val="00C83644"/>
    <w:rsid w:val="00C93978"/>
    <w:rsid w:val="00C93D17"/>
    <w:rsid w:val="00CB1C35"/>
    <w:rsid w:val="00CB4401"/>
    <w:rsid w:val="00CC15FB"/>
    <w:rsid w:val="00CC5394"/>
    <w:rsid w:val="00CD376F"/>
    <w:rsid w:val="00D0120B"/>
    <w:rsid w:val="00D0441F"/>
    <w:rsid w:val="00D22711"/>
    <w:rsid w:val="00DE19EC"/>
    <w:rsid w:val="00DF247B"/>
    <w:rsid w:val="00E22C89"/>
    <w:rsid w:val="00E306F4"/>
    <w:rsid w:val="00E35B20"/>
    <w:rsid w:val="00E41535"/>
    <w:rsid w:val="00ED0222"/>
    <w:rsid w:val="00EF5266"/>
    <w:rsid w:val="00F014E0"/>
    <w:rsid w:val="00F27F96"/>
    <w:rsid w:val="00F34A0F"/>
    <w:rsid w:val="00F824B5"/>
    <w:rsid w:val="00FA502E"/>
    <w:rsid w:val="00FB3340"/>
    <w:rsid w:val="00FC06ED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F1"/>
    <w:pPr>
      <w:widowControl w:val="0"/>
      <w:overflowPunct w:val="0"/>
      <w:jc w:val="both"/>
    </w:pPr>
    <w:rPr>
      <w:rFonts w:ascii="Times New Roman" w:eastAsia="SimSun" w:hAnsi="Times New Roman" w:cs="Mangal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12AF1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112AF1"/>
  </w:style>
  <w:style w:type="character" w:customStyle="1" w:styleId="WW8Num1z1">
    <w:name w:val="WW8Num1z1"/>
    <w:qFormat/>
    <w:rsid w:val="00112AF1"/>
  </w:style>
  <w:style w:type="character" w:customStyle="1" w:styleId="WW8Num1z2">
    <w:name w:val="WW8Num1z2"/>
    <w:qFormat/>
    <w:rsid w:val="00112AF1"/>
  </w:style>
  <w:style w:type="character" w:customStyle="1" w:styleId="WW8Num1z3">
    <w:name w:val="WW8Num1z3"/>
    <w:qFormat/>
    <w:rsid w:val="00112AF1"/>
  </w:style>
  <w:style w:type="character" w:customStyle="1" w:styleId="WW8Num1z4">
    <w:name w:val="WW8Num1z4"/>
    <w:qFormat/>
    <w:rsid w:val="00112AF1"/>
  </w:style>
  <w:style w:type="character" w:customStyle="1" w:styleId="WW8Num1z5">
    <w:name w:val="WW8Num1z5"/>
    <w:qFormat/>
    <w:rsid w:val="00112AF1"/>
  </w:style>
  <w:style w:type="character" w:customStyle="1" w:styleId="WW8Num1z6">
    <w:name w:val="WW8Num1z6"/>
    <w:qFormat/>
    <w:rsid w:val="00112AF1"/>
  </w:style>
  <w:style w:type="character" w:customStyle="1" w:styleId="WW8Num1z7">
    <w:name w:val="WW8Num1z7"/>
    <w:qFormat/>
    <w:rsid w:val="00112AF1"/>
  </w:style>
  <w:style w:type="character" w:customStyle="1" w:styleId="WW8Num1z8">
    <w:name w:val="WW8Num1z8"/>
    <w:qFormat/>
    <w:rsid w:val="00112AF1"/>
  </w:style>
  <w:style w:type="character" w:customStyle="1" w:styleId="WW8Num2z0">
    <w:name w:val="WW8Num2z0"/>
    <w:qFormat/>
    <w:rsid w:val="00112AF1"/>
  </w:style>
  <w:style w:type="character" w:customStyle="1" w:styleId="WW8Num2z1">
    <w:name w:val="WW8Num2z1"/>
    <w:qFormat/>
    <w:rsid w:val="00112AF1"/>
  </w:style>
  <w:style w:type="character" w:customStyle="1" w:styleId="WW8Num2z2">
    <w:name w:val="WW8Num2z2"/>
    <w:qFormat/>
    <w:rsid w:val="00112AF1"/>
  </w:style>
  <w:style w:type="character" w:customStyle="1" w:styleId="WW8Num2z3">
    <w:name w:val="WW8Num2z3"/>
    <w:qFormat/>
    <w:rsid w:val="00112AF1"/>
  </w:style>
  <w:style w:type="character" w:customStyle="1" w:styleId="WW8Num2z4">
    <w:name w:val="WW8Num2z4"/>
    <w:qFormat/>
    <w:rsid w:val="00112AF1"/>
  </w:style>
  <w:style w:type="character" w:customStyle="1" w:styleId="WW8Num2z5">
    <w:name w:val="WW8Num2z5"/>
    <w:qFormat/>
    <w:rsid w:val="00112AF1"/>
  </w:style>
  <w:style w:type="character" w:customStyle="1" w:styleId="WW8Num2z6">
    <w:name w:val="WW8Num2z6"/>
    <w:qFormat/>
    <w:rsid w:val="00112AF1"/>
  </w:style>
  <w:style w:type="character" w:customStyle="1" w:styleId="WW8Num2z7">
    <w:name w:val="WW8Num2z7"/>
    <w:qFormat/>
    <w:rsid w:val="00112AF1"/>
  </w:style>
  <w:style w:type="character" w:customStyle="1" w:styleId="WW8Num2z8">
    <w:name w:val="WW8Num2z8"/>
    <w:qFormat/>
    <w:rsid w:val="00112AF1"/>
  </w:style>
  <w:style w:type="character" w:customStyle="1" w:styleId="WW8Num3z0">
    <w:name w:val="WW8Num3z0"/>
    <w:qFormat/>
    <w:rsid w:val="00112AF1"/>
    <w:rPr>
      <w:sz w:val="28"/>
      <w:szCs w:val="28"/>
    </w:rPr>
  </w:style>
  <w:style w:type="character" w:customStyle="1" w:styleId="WW8Num3z1">
    <w:name w:val="WW8Num3z1"/>
    <w:qFormat/>
    <w:rsid w:val="00112AF1"/>
  </w:style>
  <w:style w:type="character" w:customStyle="1" w:styleId="WW8Num3z2">
    <w:name w:val="WW8Num3z2"/>
    <w:qFormat/>
    <w:rsid w:val="00112AF1"/>
  </w:style>
  <w:style w:type="character" w:customStyle="1" w:styleId="WW8Num3z3">
    <w:name w:val="WW8Num3z3"/>
    <w:qFormat/>
    <w:rsid w:val="00112AF1"/>
  </w:style>
  <w:style w:type="character" w:customStyle="1" w:styleId="WW8Num3z4">
    <w:name w:val="WW8Num3z4"/>
    <w:qFormat/>
    <w:rsid w:val="00112AF1"/>
  </w:style>
  <w:style w:type="character" w:customStyle="1" w:styleId="WW8Num3z5">
    <w:name w:val="WW8Num3z5"/>
    <w:qFormat/>
    <w:rsid w:val="00112AF1"/>
  </w:style>
  <w:style w:type="character" w:customStyle="1" w:styleId="WW8Num3z6">
    <w:name w:val="WW8Num3z6"/>
    <w:qFormat/>
    <w:rsid w:val="00112AF1"/>
  </w:style>
  <w:style w:type="character" w:customStyle="1" w:styleId="WW8Num3z7">
    <w:name w:val="WW8Num3z7"/>
    <w:qFormat/>
    <w:rsid w:val="00112AF1"/>
  </w:style>
  <w:style w:type="character" w:customStyle="1" w:styleId="WW8Num3z8">
    <w:name w:val="WW8Num3z8"/>
    <w:qFormat/>
    <w:rsid w:val="00112AF1"/>
  </w:style>
  <w:style w:type="character" w:customStyle="1" w:styleId="WW8Num4z0">
    <w:name w:val="WW8Num4z0"/>
    <w:qFormat/>
    <w:rsid w:val="00112AF1"/>
    <w:rPr>
      <w:sz w:val="28"/>
      <w:szCs w:val="28"/>
    </w:rPr>
  </w:style>
  <w:style w:type="character" w:customStyle="1" w:styleId="Absatz-Standardschriftart">
    <w:name w:val="Absatz-Standardschriftart"/>
    <w:qFormat/>
    <w:rsid w:val="00112AF1"/>
  </w:style>
  <w:style w:type="character" w:customStyle="1" w:styleId="WW-Absatz-Standardschriftart">
    <w:name w:val="WW-Absatz-Standardschriftart"/>
    <w:qFormat/>
    <w:rsid w:val="00112AF1"/>
  </w:style>
  <w:style w:type="character" w:customStyle="1" w:styleId="WW-Absatz-Standardschriftart1">
    <w:name w:val="WW-Absatz-Standardschriftart1"/>
    <w:qFormat/>
    <w:rsid w:val="00112AF1"/>
  </w:style>
  <w:style w:type="character" w:customStyle="1" w:styleId="WW-Absatz-Standardschriftart11">
    <w:name w:val="WW-Absatz-Standardschriftart11"/>
    <w:qFormat/>
    <w:rsid w:val="00112AF1"/>
  </w:style>
  <w:style w:type="character" w:customStyle="1" w:styleId="WW-Absatz-Standardschriftart111">
    <w:name w:val="WW-Absatz-Standardschriftart111"/>
    <w:qFormat/>
    <w:rsid w:val="00112AF1"/>
  </w:style>
  <w:style w:type="character" w:customStyle="1" w:styleId="WW-Absatz-Standardschriftart1111">
    <w:name w:val="WW-Absatz-Standardschriftart1111"/>
    <w:qFormat/>
    <w:rsid w:val="00112AF1"/>
  </w:style>
  <w:style w:type="character" w:customStyle="1" w:styleId="WW-Absatz-Standardschriftart11111">
    <w:name w:val="WW-Absatz-Standardschriftart11111"/>
    <w:qFormat/>
    <w:rsid w:val="00112AF1"/>
  </w:style>
  <w:style w:type="character" w:customStyle="1" w:styleId="WW-Absatz-Standardschriftart111111">
    <w:name w:val="WW-Absatz-Standardschriftart111111"/>
    <w:qFormat/>
    <w:rsid w:val="00112AF1"/>
  </w:style>
  <w:style w:type="character" w:customStyle="1" w:styleId="a3">
    <w:name w:val="Символ нумерации"/>
    <w:qFormat/>
    <w:rsid w:val="00112AF1"/>
    <w:rPr>
      <w:sz w:val="28"/>
      <w:szCs w:val="28"/>
    </w:rPr>
  </w:style>
  <w:style w:type="paragraph" w:customStyle="1" w:styleId="a4">
    <w:name w:val="Заголовок"/>
    <w:basedOn w:val="a"/>
    <w:next w:val="a5"/>
    <w:qFormat/>
    <w:rsid w:val="00112AF1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5">
    <w:name w:val="Body Text"/>
    <w:basedOn w:val="a"/>
    <w:rsid w:val="00112AF1"/>
    <w:pPr>
      <w:spacing w:after="120"/>
    </w:pPr>
  </w:style>
  <w:style w:type="paragraph" w:styleId="a6">
    <w:name w:val="List"/>
    <w:basedOn w:val="a5"/>
    <w:rsid w:val="00112AF1"/>
  </w:style>
  <w:style w:type="paragraph" w:customStyle="1" w:styleId="Caption">
    <w:name w:val="Caption"/>
    <w:basedOn w:val="a"/>
    <w:qFormat/>
    <w:rsid w:val="00112AF1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rsid w:val="00112AF1"/>
    <w:pPr>
      <w:suppressLineNumbers/>
    </w:pPr>
  </w:style>
  <w:style w:type="paragraph" w:customStyle="1" w:styleId="a8">
    <w:name w:val="Содержимое таблицы"/>
    <w:basedOn w:val="a"/>
    <w:qFormat/>
    <w:rsid w:val="00112AF1"/>
    <w:pPr>
      <w:suppressLineNumbers/>
    </w:pPr>
  </w:style>
  <w:style w:type="paragraph" w:customStyle="1" w:styleId="a9">
    <w:name w:val="Заголовок таблицы"/>
    <w:basedOn w:val="a8"/>
    <w:qFormat/>
    <w:rsid w:val="00112AF1"/>
    <w:pPr>
      <w:jc w:val="center"/>
    </w:pPr>
    <w:rPr>
      <w:b/>
      <w:bCs/>
    </w:rPr>
  </w:style>
  <w:style w:type="numbering" w:customStyle="1" w:styleId="WW8Num1">
    <w:name w:val="WW8Num1"/>
    <w:qFormat/>
    <w:rsid w:val="00112AF1"/>
  </w:style>
  <w:style w:type="numbering" w:customStyle="1" w:styleId="WW8Num2">
    <w:name w:val="WW8Num2"/>
    <w:qFormat/>
    <w:rsid w:val="00112AF1"/>
  </w:style>
  <w:style w:type="numbering" w:customStyle="1" w:styleId="WW8Num3">
    <w:name w:val="WW8Num3"/>
    <w:qFormat/>
    <w:rsid w:val="00112AF1"/>
  </w:style>
  <w:style w:type="paragraph" w:styleId="aa">
    <w:name w:val="Balloon Text"/>
    <w:basedOn w:val="a"/>
    <w:link w:val="ab"/>
    <w:uiPriority w:val="99"/>
    <w:semiHidden/>
    <w:unhideWhenUsed/>
    <w:rsid w:val="005A1BD5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D5"/>
    <w:rPr>
      <w:rFonts w:ascii="Tahoma" w:eastAsia="SimSun" w:hAnsi="Tahoma" w:cs="Mangal"/>
      <w:kern w:val="2"/>
      <w:sz w:val="16"/>
      <w:szCs w:val="14"/>
    </w:rPr>
  </w:style>
  <w:style w:type="paragraph" w:customStyle="1" w:styleId="Style7">
    <w:name w:val="Style7"/>
    <w:basedOn w:val="a"/>
    <w:rsid w:val="00421CF2"/>
    <w:pPr>
      <w:suppressAutoHyphens w:val="0"/>
      <w:overflowPunct/>
      <w:autoSpaceDE w:val="0"/>
      <w:autoSpaceDN w:val="0"/>
      <w:adjustRightInd w:val="0"/>
      <w:spacing w:line="283" w:lineRule="exact"/>
      <w:ind w:firstLine="298"/>
    </w:pPr>
    <w:rPr>
      <w:rFonts w:cs="Times New Roman"/>
      <w:kern w:val="0"/>
      <w:sz w:val="24"/>
      <w:lang w:bidi="ar-SA"/>
    </w:rPr>
  </w:style>
  <w:style w:type="character" w:customStyle="1" w:styleId="FontStyle21">
    <w:name w:val="Font Style21"/>
    <w:rsid w:val="00421CF2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421CF2"/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421CF2"/>
    <w:rPr>
      <w:color w:val="0000FF"/>
      <w:u w:val="single"/>
    </w:rPr>
  </w:style>
  <w:style w:type="paragraph" w:customStyle="1" w:styleId="Style14">
    <w:name w:val="Style14"/>
    <w:basedOn w:val="a"/>
    <w:rsid w:val="000A556D"/>
    <w:pPr>
      <w:suppressAutoHyphens w:val="0"/>
      <w:overflowPunct/>
      <w:autoSpaceDE w:val="0"/>
      <w:autoSpaceDN w:val="0"/>
      <w:adjustRightInd w:val="0"/>
      <w:spacing w:line="322" w:lineRule="exact"/>
      <w:ind w:firstLine="547"/>
    </w:pPr>
    <w:rPr>
      <w:rFonts w:ascii="Georgia" w:eastAsia="Times New Roman" w:hAnsi="Georgia" w:cs="Times New Roman"/>
      <w:kern w:val="0"/>
      <w:sz w:val="24"/>
      <w:lang w:eastAsia="ru-RU" w:bidi="ar-SA"/>
    </w:rPr>
  </w:style>
  <w:style w:type="character" w:customStyle="1" w:styleId="FontStyle19">
    <w:name w:val="Font Style19"/>
    <w:rsid w:val="000A556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5B5B64"/>
    <w:pPr>
      <w:widowControl/>
      <w:suppressAutoHyphens w:val="0"/>
      <w:overflowPunct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formattext">
    <w:name w:val="formattext"/>
    <w:basedOn w:val="a"/>
    <w:rsid w:val="001374AA"/>
    <w:pPr>
      <w:widowControl/>
      <w:suppressAutoHyphens w:val="0"/>
      <w:overflowPunct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ConsPlusTitle">
    <w:name w:val="ConsPlusTitle"/>
    <w:uiPriority w:val="99"/>
    <w:rsid w:val="00CC5394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ConsPlusNormal">
    <w:name w:val="ConsPlusNormal"/>
    <w:rsid w:val="006E08C2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paragraph" w:styleId="ae">
    <w:name w:val="List Paragraph"/>
    <w:basedOn w:val="a"/>
    <w:uiPriority w:val="1"/>
    <w:qFormat/>
    <w:rsid w:val="005B6903"/>
    <w:pPr>
      <w:suppressAutoHyphens w:val="0"/>
      <w:overflowPunct/>
      <w:autoSpaceDE w:val="0"/>
      <w:autoSpaceDN w:val="0"/>
      <w:ind w:left="302" w:firstLine="707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EC7B0D546BE042904735998B1977BA4E530D3C8B1B1B47408A28FFA6BD3D60CB4EA1C0ECAD5C09EY21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1EC7B0D546BE042904735998B1977BA4E63FD6C8BFE4E37659F781YF1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eksandrovka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8A23-5D55-4236-9571-F2B9AEAB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Делопроизводитель</cp:lastModifiedBy>
  <cp:revision>59</cp:revision>
  <cp:lastPrinted>2022-03-01T10:04:00Z</cp:lastPrinted>
  <dcterms:created xsi:type="dcterms:W3CDTF">2021-08-30T04:51:00Z</dcterms:created>
  <dcterms:modified xsi:type="dcterms:W3CDTF">2022-03-02T06:45:00Z</dcterms:modified>
  <dc:language>ru-RU</dc:language>
</cp:coreProperties>
</file>