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79" w:rsidRDefault="00CD0779" w:rsidP="00CD0779">
      <w:pPr>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r w:rsidRPr="00860106">
        <w:rPr>
          <w:rFonts w:ascii="Times New Roman" w:hAnsi="Times New Roman" w:cs="Times New Roman"/>
          <w:b/>
          <w:sz w:val="28"/>
          <w:szCs w:val="28"/>
        </w:rPr>
        <w:t>о проведении</w:t>
      </w:r>
      <w:r>
        <w:rPr>
          <w:rFonts w:ascii="Times New Roman" w:hAnsi="Times New Roman" w:cs="Times New Roman"/>
          <w:b/>
          <w:sz w:val="28"/>
          <w:szCs w:val="28"/>
        </w:rPr>
        <w:t xml:space="preserve"> открытого </w:t>
      </w:r>
      <w:r w:rsidRPr="00860106">
        <w:rPr>
          <w:rFonts w:ascii="Times New Roman" w:hAnsi="Times New Roman" w:cs="Times New Roman"/>
          <w:b/>
          <w:sz w:val="28"/>
          <w:szCs w:val="28"/>
        </w:rPr>
        <w:t>аукциона</w:t>
      </w:r>
    </w:p>
    <w:p w:rsidR="00CD0779" w:rsidRPr="00943D83" w:rsidRDefault="00CD0779" w:rsidP="00CD0779">
      <w:pPr>
        <w:jc w:val="center"/>
        <w:rPr>
          <w:rFonts w:ascii="Times New Roman" w:hAnsi="Times New Roman" w:cs="Times New Roman"/>
          <w:sz w:val="28"/>
          <w:szCs w:val="28"/>
        </w:rPr>
      </w:pPr>
      <w:r w:rsidRPr="00943D83">
        <w:rPr>
          <w:rFonts w:ascii="Times New Roman" w:hAnsi="Times New Roman" w:cs="Times New Roman"/>
          <w:sz w:val="28"/>
          <w:szCs w:val="28"/>
        </w:rPr>
        <w:t xml:space="preserve"> по продаже  права на размещение нестационарных торговых объектов на территории муниципального образования Александровский район Оренбургской области </w:t>
      </w:r>
    </w:p>
    <w:p w:rsidR="00CD0779" w:rsidRDefault="00CD0779" w:rsidP="00CD0779">
      <w:pPr>
        <w:jc w:val="center"/>
        <w:rPr>
          <w:rFonts w:ascii="Times New Roman" w:hAnsi="Times New Roman" w:cs="Times New Roman"/>
          <w:b/>
          <w:sz w:val="28"/>
          <w:szCs w:val="28"/>
        </w:rPr>
      </w:pPr>
    </w:p>
    <w:p w:rsidR="00CD0779" w:rsidRPr="004B6FEF" w:rsidRDefault="00CD0779" w:rsidP="00CD0779">
      <w:pPr>
        <w:rPr>
          <w:rFonts w:ascii="Times New Roman" w:hAnsi="Times New Roman" w:cs="Times New Roman"/>
          <w:sz w:val="28"/>
          <w:szCs w:val="28"/>
        </w:rPr>
      </w:pPr>
      <w:r w:rsidRPr="004B6FEF">
        <w:rPr>
          <w:rFonts w:ascii="Times New Roman" w:hAnsi="Times New Roman" w:cs="Times New Roman"/>
          <w:sz w:val="28"/>
          <w:szCs w:val="28"/>
        </w:rPr>
        <w:t>с</w:t>
      </w:r>
      <w:proofErr w:type="gramStart"/>
      <w:r w:rsidRPr="004B6FEF">
        <w:rPr>
          <w:rFonts w:ascii="Times New Roman" w:hAnsi="Times New Roman" w:cs="Times New Roman"/>
          <w:sz w:val="28"/>
          <w:szCs w:val="28"/>
        </w:rPr>
        <w:t>.А</w:t>
      </w:r>
      <w:proofErr w:type="gramEnd"/>
      <w:r w:rsidRPr="004B6FEF">
        <w:rPr>
          <w:rFonts w:ascii="Times New Roman" w:hAnsi="Times New Roman" w:cs="Times New Roman"/>
          <w:sz w:val="28"/>
          <w:szCs w:val="28"/>
        </w:rPr>
        <w:t xml:space="preserve">лександровка.                             </w:t>
      </w:r>
      <w:r>
        <w:rPr>
          <w:rFonts w:ascii="Times New Roman" w:hAnsi="Times New Roman" w:cs="Times New Roman"/>
          <w:sz w:val="28"/>
          <w:szCs w:val="28"/>
        </w:rPr>
        <w:t xml:space="preserve">     </w:t>
      </w:r>
      <w:r w:rsidRPr="004B6FEF">
        <w:rPr>
          <w:rFonts w:ascii="Times New Roman" w:hAnsi="Times New Roman" w:cs="Times New Roman"/>
          <w:sz w:val="28"/>
          <w:szCs w:val="28"/>
        </w:rPr>
        <w:t xml:space="preserve">                             «</w:t>
      </w:r>
      <w:r>
        <w:rPr>
          <w:rFonts w:ascii="Times New Roman" w:hAnsi="Times New Roman" w:cs="Times New Roman"/>
          <w:sz w:val="28"/>
          <w:szCs w:val="28"/>
        </w:rPr>
        <w:t>__</w:t>
      </w:r>
      <w:r w:rsidRPr="004B6FEF">
        <w:rPr>
          <w:rFonts w:ascii="Times New Roman" w:hAnsi="Times New Roman" w:cs="Times New Roman"/>
          <w:sz w:val="28"/>
          <w:szCs w:val="28"/>
        </w:rPr>
        <w:t xml:space="preserve">» </w:t>
      </w:r>
      <w:r>
        <w:rPr>
          <w:rFonts w:ascii="Times New Roman" w:hAnsi="Times New Roman" w:cs="Times New Roman"/>
          <w:sz w:val="28"/>
          <w:szCs w:val="28"/>
        </w:rPr>
        <w:t>______</w:t>
      </w:r>
      <w:r w:rsidRPr="004B6FEF">
        <w:rPr>
          <w:rFonts w:ascii="Times New Roman" w:hAnsi="Times New Roman" w:cs="Times New Roman"/>
          <w:sz w:val="28"/>
          <w:szCs w:val="28"/>
        </w:rPr>
        <w:t xml:space="preserve"> 20</w:t>
      </w:r>
      <w:r>
        <w:rPr>
          <w:rFonts w:ascii="Times New Roman" w:hAnsi="Times New Roman" w:cs="Times New Roman"/>
          <w:sz w:val="28"/>
          <w:szCs w:val="28"/>
        </w:rPr>
        <w:t>22</w:t>
      </w:r>
      <w:r w:rsidRPr="004B6FEF">
        <w:rPr>
          <w:rFonts w:ascii="Times New Roman" w:hAnsi="Times New Roman" w:cs="Times New Roman"/>
          <w:sz w:val="28"/>
          <w:szCs w:val="28"/>
        </w:rPr>
        <w:t xml:space="preserve"> года</w:t>
      </w:r>
    </w:p>
    <w:p w:rsidR="00CD0779" w:rsidRPr="004B6FEF" w:rsidRDefault="00CD0779" w:rsidP="00CD0779">
      <w:pPr>
        <w:rPr>
          <w:rFonts w:ascii="Times New Roman" w:hAnsi="Times New Roman" w:cs="Times New Roman"/>
          <w:sz w:val="28"/>
          <w:szCs w:val="28"/>
        </w:rPr>
      </w:pPr>
    </w:p>
    <w:p w:rsidR="00CD0779" w:rsidRPr="004B6FEF" w:rsidRDefault="00CD0779" w:rsidP="00CD0779">
      <w:pPr>
        <w:spacing w:after="0"/>
        <w:jc w:val="both"/>
        <w:rPr>
          <w:rFonts w:ascii="Times New Roman" w:hAnsi="Times New Roman" w:cs="Times New Roman"/>
          <w:sz w:val="28"/>
          <w:szCs w:val="28"/>
        </w:rPr>
      </w:pPr>
      <w:r w:rsidRPr="005E4E85">
        <w:rPr>
          <w:rFonts w:ascii="Times New Roman" w:hAnsi="Times New Roman" w:cs="Times New Roman"/>
          <w:b/>
          <w:sz w:val="28"/>
          <w:szCs w:val="28"/>
        </w:rPr>
        <w:t>Организатором аукциона</w:t>
      </w:r>
      <w:r>
        <w:rPr>
          <w:rFonts w:ascii="Times New Roman" w:hAnsi="Times New Roman" w:cs="Times New Roman"/>
          <w:b/>
          <w:sz w:val="28"/>
          <w:szCs w:val="28"/>
        </w:rPr>
        <w:t xml:space="preserve">: </w:t>
      </w:r>
      <w:r w:rsidRPr="005E4E85">
        <w:rPr>
          <w:rFonts w:ascii="Times New Roman" w:hAnsi="Times New Roman" w:cs="Times New Roman"/>
          <w:sz w:val="28"/>
          <w:szCs w:val="28"/>
        </w:rPr>
        <w:t>администрация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CD0779" w:rsidRPr="00071196" w:rsidRDefault="00CD0779" w:rsidP="00CD0779">
      <w:pPr>
        <w:numPr>
          <w:ilvl w:val="0"/>
          <w:numId w:val="1"/>
        </w:numPr>
        <w:tabs>
          <w:tab w:val="left" w:pos="284"/>
        </w:tabs>
        <w:spacing w:after="0"/>
        <w:ind w:left="0" w:firstLine="0"/>
        <w:rPr>
          <w:rFonts w:ascii="Times New Roman" w:hAnsi="Times New Roman" w:cs="Times New Roman"/>
          <w:b/>
          <w:sz w:val="28"/>
          <w:szCs w:val="28"/>
        </w:rPr>
      </w:pPr>
      <w:r>
        <w:rPr>
          <w:rFonts w:ascii="Times New Roman" w:hAnsi="Times New Roman" w:cs="Times New Roman"/>
          <w:b/>
          <w:sz w:val="28"/>
          <w:szCs w:val="28"/>
        </w:rPr>
        <w:t>Н</w:t>
      </w:r>
      <w:r w:rsidRPr="00071196">
        <w:rPr>
          <w:rFonts w:ascii="Times New Roman" w:hAnsi="Times New Roman" w:cs="Times New Roman"/>
          <w:b/>
          <w:sz w:val="28"/>
          <w:szCs w:val="28"/>
        </w:rPr>
        <w:t>аименование, место нахождения, почтовый адрес, адрес электронной почты и номер контактного телефона организатора аукциона:</w:t>
      </w:r>
    </w:p>
    <w:p w:rsidR="00CD0779" w:rsidRPr="004B6FEF" w:rsidRDefault="00CD0779" w:rsidP="00CD0779">
      <w:pPr>
        <w:spacing w:after="0"/>
        <w:ind w:left="360"/>
        <w:jc w:val="both"/>
        <w:rPr>
          <w:rFonts w:ascii="Times New Roman" w:hAnsi="Times New Roman" w:cs="Times New Roman"/>
          <w:sz w:val="28"/>
          <w:szCs w:val="28"/>
        </w:rPr>
      </w:pPr>
      <w:r w:rsidRPr="00BD03AB">
        <w:rPr>
          <w:rFonts w:ascii="Times New Roman" w:hAnsi="Times New Roman" w:cs="Times New Roman"/>
          <w:sz w:val="28"/>
          <w:szCs w:val="28"/>
        </w:rPr>
        <w:t xml:space="preserve"> </w:t>
      </w:r>
      <w:r>
        <w:rPr>
          <w:rFonts w:ascii="Times New Roman" w:hAnsi="Times New Roman" w:cs="Times New Roman"/>
          <w:sz w:val="28"/>
          <w:szCs w:val="28"/>
        </w:rPr>
        <w:t>А</w:t>
      </w:r>
      <w:r w:rsidRPr="005E4E85">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CD0779" w:rsidRDefault="00CD0779" w:rsidP="00CD0779">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дрес</w:t>
      </w:r>
      <w:r>
        <w:rPr>
          <w:rFonts w:ascii="Times New Roman" w:hAnsi="Times New Roman" w:cs="Times New Roman"/>
          <w:bCs/>
          <w:sz w:val="28"/>
          <w:szCs w:val="28"/>
        </w:rPr>
        <w:t xml:space="preserve"> местонахождения: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CD0779" w:rsidRDefault="00CD0779" w:rsidP="00CD0779">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почтовый адрес:</w:t>
      </w:r>
      <w:r w:rsidRPr="00071196">
        <w:rPr>
          <w:rFonts w:ascii="Times New Roman" w:hAnsi="Times New Roman" w:cs="Times New Roman"/>
          <w:bCs/>
          <w:sz w:val="28"/>
          <w:szCs w:val="28"/>
        </w:rPr>
        <w:t xml:space="preserve">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CD0779" w:rsidRDefault="00CD0779" w:rsidP="00CD0779">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 xml:space="preserve">дрес электронной почты: </w:t>
      </w:r>
      <w:hyperlink r:id="rId5" w:history="1">
        <w:r w:rsidRPr="00FF76B6">
          <w:rPr>
            <w:rStyle w:val="a3"/>
            <w:rFonts w:ascii="Times New Roman" w:hAnsi="Times New Roman"/>
            <w:sz w:val="28"/>
            <w:szCs w:val="28"/>
          </w:rPr>
          <w:t>fst@al.orb.ru</w:t>
        </w:r>
      </w:hyperlink>
      <w:r>
        <w:rPr>
          <w:rFonts w:ascii="Times New Roman" w:hAnsi="Times New Roman" w:cs="Times New Roman"/>
          <w:sz w:val="28"/>
          <w:szCs w:val="28"/>
        </w:rPr>
        <w:t xml:space="preserve">, </w:t>
      </w:r>
    </w:p>
    <w:p w:rsidR="00CD0779" w:rsidRPr="00CF6743" w:rsidRDefault="00CD0779" w:rsidP="00CD0779">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т</w:t>
      </w:r>
      <w:r w:rsidRPr="00CF6743">
        <w:rPr>
          <w:rFonts w:ascii="Times New Roman" w:hAnsi="Times New Roman" w:cs="Times New Roman"/>
          <w:bCs/>
          <w:sz w:val="28"/>
          <w:szCs w:val="28"/>
        </w:rPr>
        <w:t>елефон: (35359) 21-7-43.</w:t>
      </w:r>
    </w:p>
    <w:p w:rsidR="00CD0779" w:rsidRDefault="00CD0779" w:rsidP="00CD0779">
      <w:pPr>
        <w:jc w:val="both"/>
        <w:rPr>
          <w:rFonts w:ascii="Times New Roman" w:hAnsi="Times New Roman" w:cs="Times New Roman"/>
          <w:b/>
          <w:sz w:val="28"/>
          <w:szCs w:val="28"/>
        </w:rPr>
      </w:pPr>
      <w:r w:rsidRPr="00BD03AB">
        <w:rPr>
          <w:rFonts w:ascii="Times New Roman" w:hAnsi="Times New Roman" w:cs="Times New Roman"/>
          <w:b/>
          <w:sz w:val="28"/>
          <w:szCs w:val="28"/>
        </w:rPr>
        <w:t xml:space="preserve">2. </w:t>
      </w:r>
      <w:r>
        <w:rPr>
          <w:rFonts w:ascii="Times New Roman" w:hAnsi="Times New Roman" w:cs="Times New Roman"/>
          <w:b/>
          <w:sz w:val="28"/>
          <w:szCs w:val="28"/>
        </w:rPr>
        <w:t>П</w:t>
      </w:r>
      <w:r w:rsidRPr="003B741E">
        <w:rPr>
          <w:rFonts w:ascii="Times New Roman" w:hAnsi="Times New Roman" w:cs="Times New Roman"/>
          <w:b/>
          <w:sz w:val="28"/>
          <w:szCs w:val="28"/>
        </w:rPr>
        <w:t>редмет аукциона с описанием местоположения размещения нестационарного торгового объекта, указанием типа, наименования и специализации объекта, а также перечня реализуемого товара, срока размещения НТО</w:t>
      </w:r>
      <w:r>
        <w:rPr>
          <w:rFonts w:ascii="Times New Roman" w:hAnsi="Times New Roman" w:cs="Times New Roman"/>
          <w:b/>
          <w:sz w:val="28"/>
          <w:szCs w:val="28"/>
        </w:rPr>
        <w:t>:</w:t>
      </w:r>
    </w:p>
    <w:p w:rsidR="00CD0779" w:rsidRPr="004827DD" w:rsidRDefault="00CD0779" w:rsidP="00CD0779">
      <w:pPr>
        <w:jc w:val="both"/>
        <w:rPr>
          <w:rFonts w:ascii="Times New Roman" w:hAnsi="Times New Roman" w:cs="Times New Roman"/>
          <w:b/>
          <w:sz w:val="28"/>
          <w:szCs w:val="28"/>
        </w:rPr>
      </w:pPr>
      <w:r w:rsidRPr="004827DD">
        <w:rPr>
          <w:rFonts w:ascii="Times New Roman" w:hAnsi="Times New Roman" w:cs="Times New Roman"/>
          <w:sz w:val="28"/>
          <w:szCs w:val="28"/>
        </w:rPr>
        <w:t>Предметом аукциона является право на размещение НТО на территории муниципального образования Александровский район Оренбургской области</w:t>
      </w:r>
    </w:p>
    <w:p w:rsidR="00CD0779" w:rsidRPr="000B3988" w:rsidRDefault="00CD0779" w:rsidP="00CD0779">
      <w:pPr>
        <w:widowControl w:val="0"/>
        <w:tabs>
          <w:tab w:val="left" w:leader="underscore" w:pos="7394"/>
        </w:tabs>
        <w:spacing w:after="0"/>
        <w:jc w:val="both"/>
        <w:rPr>
          <w:rFonts w:ascii="Times New Roman" w:hAnsi="Times New Roman" w:cs="Times New Roman"/>
          <w:bCs/>
          <w:sz w:val="28"/>
          <w:szCs w:val="28"/>
        </w:rPr>
      </w:pPr>
      <w:r w:rsidRPr="00CF6743">
        <w:rPr>
          <w:rFonts w:ascii="Times New Roman" w:hAnsi="Times New Roman" w:cs="Times New Roman"/>
          <w:bCs/>
          <w:sz w:val="28"/>
          <w:szCs w:val="28"/>
        </w:rPr>
        <w:t xml:space="preserve">Фактической адрес </w:t>
      </w:r>
      <w:r>
        <w:rPr>
          <w:rFonts w:ascii="Times New Roman" w:hAnsi="Times New Roman" w:cs="Times New Roman"/>
          <w:bCs/>
          <w:sz w:val="28"/>
          <w:szCs w:val="28"/>
        </w:rPr>
        <w:t>НТО</w:t>
      </w:r>
      <w:r w:rsidRPr="00CF6743">
        <w:rPr>
          <w:rFonts w:ascii="Times New Roman" w:hAnsi="Times New Roman" w:cs="Times New Roman"/>
          <w:bCs/>
          <w:sz w:val="28"/>
          <w:szCs w:val="28"/>
        </w:rPr>
        <w:t xml:space="preserve">: 461830, Оренбургская область, Александровский район, </w:t>
      </w:r>
      <w:r>
        <w:rPr>
          <w:rFonts w:ascii="Times New Roman" w:hAnsi="Times New Roman" w:cs="Times New Roman"/>
          <w:bCs/>
          <w:sz w:val="28"/>
          <w:szCs w:val="28"/>
        </w:rPr>
        <w:t>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лександровка,  </w:t>
      </w:r>
      <w:r w:rsidRPr="00CF6743">
        <w:rPr>
          <w:rFonts w:ascii="Times New Roman" w:hAnsi="Times New Roman" w:cs="Times New Roman"/>
          <w:bCs/>
          <w:sz w:val="28"/>
          <w:szCs w:val="28"/>
        </w:rPr>
        <w:t>ул.</w:t>
      </w:r>
      <w:r>
        <w:rPr>
          <w:rFonts w:ascii="Times New Roman" w:hAnsi="Times New Roman" w:cs="Times New Roman"/>
          <w:bCs/>
          <w:sz w:val="28"/>
          <w:szCs w:val="28"/>
        </w:rPr>
        <w:t xml:space="preserve">Шоссейная </w:t>
      </w:r>
      <w:r w:rsidRPr="00CF6743">
        <w:rPr>
          <w:rFonts w:ascii="Times New Roman" w:hAnsi="Times New Roman" w:cs="Times New Roman"/>
          <w:bCs/>
          <w:sz w:val="28"/>
          <w:szCs w:val="28"/>
        </w:rPr>
        <w:t>, д.</w:t>
      </w:r>
      <w:r>
        <w:rPr>
          <w:rFonts w:ascii="Times New Roman" w:hAnsi="Times New Roman" w:cs="Times New Roman"/>
          <w:bCs/>
          <w:sz w:val="28"/>
          <w:szCs w:val="28"/>
        </w:rPr>
        <w:t>22б.</w:t>
      </w:r>
    </w:p>
    <w:p w:rsidR="00CD0779" w:rsidRPr="004827DD" w:rsidRDefault="00CD0779" w:rsidP="00CD0779">
      <w:pPr>
        <w:jc w:val="both"/>
        <w:rPr>
          <w:rFonts w:ascii="Times New Roman" w:hAnsi="Times New Roman" w:cs="Times New Roman"/>
          <w:sz w:val="28"/>
          <w:szCs w:val="28"/>
        </w:rPr>
      </w:pPr>
      <w:r w:rsidRPr="004827DD">
        <w:rPr>
          <w:rFonts w:ascii="Times New Roman" w:hAnsi="Times New Roman" w:cs="Times New Roman"/>
          <w:sz w:val="28"/>
          <w:szCs w:val="28"/>
        </w:rPr>
        <w:t>Тип объекта:</w:t>
      </w:r>
      <w:r>
        <w:rPr>
          <w:rFonts w:ascii="Times New Roman" w:hAnsi="Times New Roman" w:cs="Times New Roman"/>
          <w:sz w:val="28"/>
          <w:szCs w:val="28"/>
        </w:rPr>
        <w:t xml:space="preserve"> п</w:t>
      </w:r>
      <w:r w:rsidRPr="00C65395">
        <w:rPr>
          <w:rFonts w:ascii="Times New Roman" w:hAnsi="Times New Roman" w:cs="Times New Roman"/>
          <w:sz w:val="28"/>
          <w:szCs w:val="28"/>
        </w:rPr>
        <w:t>авильон «Овощи»</w:t>
      </w:r>
      <w:r>
        <w:rPr>
          <w:rFonts w:ascii="Times New Roman" w:hAnsi="Times New Roman" w:cs="Times New Roman"/>
          <w:sz w:val="28"/>
          <w:szCs w:val="28"/>
        </w:rPr>
        <w:t>;</w:t>
      </w:r>
    </w:p>
    <w:p w:rsidR="00CD0779" w:rsidRDefault="00CD0779" w:rsidP="00CD0779">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специализация объекта: </w:t>
      </w:r>
      <w:r w:rsidRPr="00C65395">
        <w:rPr>
          <w:rFonts w:ascii="Times New Roman" w:hAnsi="Times New Roman" w:cs="Times New Roman"/>
          <w:sz w:val="28"/>
          <w:szCs w:val="28"/>
        </w:rPr>
        <w:t>Павильон «Овощи»</w:t>
      </w:r>
      <w:r>
        <w:rPr>
          <w:rFonts w:ascii="Times New Roman" w:hAnsi="Times New Roman" w:cs="Times New Roman"/>
          <w:sz w:val="28"/>
          <w:szCs w:val="28"/>
        </w:rPr>
        <w:t>;</w:t>
      </w:r>
    </w:p>
    <w:p w:rsidR="00CD0779" w:rsidRPr="00BA58AB" w:rsidRDefault="00CD0779" w:rsidP="00CD0779">
      <w:pPr>
        <w:spacing w:after="0"/>
        <w:jc w:val="both"/>
        <w:rPr>
          <w:rFonts w:ascii="Times New Roman" w:hAnsi="Times New Roman" w:cs="Times New Roman"/>
          <w:sz w:val="28"/>
          <w:szCs w:val="28"/>
        </w:rPr>
      </w:pPr>
      <w:r w:rsidRPr="00BA58AB">
        <w:rPr>
          <w:rFonts w:ascii="Times New Roman" w:hAnsi="Times New Roman" w:cs="Times New Roman"/>
          <w:sz w:val="28"/>
          <w:szCs w:val="28"/>
        </w:rPr>
        <w:t xml:space="preserve">Перечень реализуемого товара: </w:t>
      </w:r>
      <w:r w:rsidRPr="00C65395">
        <w:rPr>
          <w:rFonts w:ascii="Times New Roman" w:hAnsi="Times New Roman" w:cs="Times New Roman"/>
          <w:sz w:val="28"/>
          <w:szCs w:val="28"/>
        </w:rPr>
        <w:t>Овощи, фрукты;</w:t>
      </w:r>
    </w:p>
    <w:p w:rsidR="00CD0779" w:rsidRPr="009E5996" w:rsidRDefault="00CD0779" w:rsidP="00CD0779">
      <w:pPr>
        <w:spacing w:after="0"/>
        <w:jc w:val="both"/>
        <w:rPr>
          <w:rFonts w:ascii="Times New Roman" w:hAnsi="Times New Roman" w:cs="Times New Roman"/>
          <w:sz w:val="28"/>
          <w:szCs w:val="28"/>
        </w:rPr>
      </w:pPr>
      <w:r w:rsidRPr="009E5996">
        <w:rPr>
          <w:rFonts w:ascii="Times New Roman" w:hAnsi="Times New Roman" w:cs="Times New Roman"/>
          <w:sz w:val="28"/>
          <w:szCs w:val="28"/>
        </w:rPr>
        <w:t xml:space="preserve">Срок размещения НТО  – </w:t>
      </w:r>
      <w:proofErr w:type="gramStart"/>
      <w:r w:rsidRPr="009E5996">
        <w:rPr>
          <w:rFonts w:ascii="Times New Roman" w:hAnsi="Times New Roman" w:cs="Times New Roman"/>
          <w:sz w:val="28"/>
          <w:szCs w:val="28"/>
        </w:rPr>
        <w:t>с даты заключения</w:t>
      </w:r>
      <w:proofErr w:type="gramEnd"/>
      <w:r w:rsidRPr="009E5996">
        <w:rPr>
          <w:rFonts w:ascii="Times New Roman" w:hAnsi="Times New Roman" w:cs="Times New Roman"/>
          <w:sz w:val="28"/>
          <w:szCs w:val="28"/>
        </w:rPr>
        <w:t xml:space="preserve"> догово</w:t>
      </w:r>
      <w:r>
        <w:rPr>
          <w:rFonts w:ascii="Times New Roman" w:hAnsi="Times New Roman" w:cs="Times New Roman"/>
          <w:sz w:val="28"/>
          <w:szCs w:val="28"/>
        </w:rPr>
        <w:t xml:space="preserve">ра, но не ранее чем с </w:t>
      </w:r>
      <w:r w:rsidRPr="007D4274">
        <w:rPr>
          <w:rFonts w:ascii="Times New Roman" w:hAnsi="Times New Roman" w:cs="Times New Roman"/>
          <w:sz w:val="28"/>
          <w:szCs w:val="28"/>
        </w:rPr>
        <w:t>18.07.2022г. по 31.10.2022г.</w:t>
      </w:r>
    </w:p>
    <w:p w:rsidR="00CD0779" w:rsidRPr="009E5996" w:rsidRDefault="00CD0779" w:rsidP="00CD0779">
      <w:pPr>
        <w:pStyle w:val="a4"/>
        <w:spacing w:after="0"/>
        <w:ind w:left="0"/>
        <w:contextualSpacing w:val="0"/>
        <w:rPr>
          <w:rFonts w:ascii="Times New Roman" w:hAnsi="Times New Roman" w:cs="Times New Roman"/>
          <w:b/>
          <w:sz w:val="28"/>
          <w:szCs w:val="28"/>
        </w:rPr>
      </w:pPr>
      <w:r w:rsidRPr="009E5996">
        <w:rPr>
          <w:rFonts w:ascii="Times New Roman" w:hAnsi="Times New Roman" w:cs="Times New Roman"/>
          <w:b/>
          <w:sz w:val="28"/>
          <w:szCs w:val="28"/>
        </w:rPr>
        <w:t>3. Начальная цена аукциона:</w:t>
      </w:r>
    </w:p>
    <w:p w:rsidR="00CD0779" w:rsidRPr="009E5996" w:rsidRDefault="00CD0779" w:rsidP="00CD0779">
      <w:pPr>
        <w:spacing w:after="0"/>
        <w:jc w:val="both"/>
        <w:rPr>
          <w:rFonts w:ascii="Times New Roman" w:hAnsi="Times New Roman" w:cs="Times New Roman"/>
          <w:sz w:val="28"/>
          <w:szCs w:val="28"/>
        </w:rPr>
      </w:pPr>
      <w:r w:rsidRPr="009E5996">
        <w:rPr>
          <w:rFonts w:ascii="Times New Roman" w:hAnsi="Times New Roman" w:cs="Times New Roman"/>
          <w:sz w:val="28"/>
          <w:szCs w:val="28"/>
        </w:rPr>
        <w:t xml:space="preserve">Начальная (минимальная) цена лота </w:t>
      </w:r>
      <w:r w:rsidRPr="00D33A4A">
        <w:rPr>
          <w:rFonts w:ascii="Times New Roman" w:hAnsi="Times New Roman" w:cs="Times New Roman"/>
          <w:sz w:val="28"/>
          <w:szCs w:val="28"/>
        </w:rPr>
        <w:t>3038,35 рублей.</w:t>
      </w:r>
    </w:p>
    <w:p w:rsidR="00CD0779" w:rsidRPr="009E5996" w:rsidRDefault="00CD0779" w:rsidP="00CD0779">
      <w:pPr>
        <w:spacing w:after="0"/>
        <w:jc w:val="both"/>
        <w:rPr>
          <w:rFonts w:ascii="Times New Roman" w:hAnsi="Times New Roman" w:cs="Times New Roman"/>
          <w:sz w:val="28"/>
          <w:szCs w:val="28"/>
        </w:rPr>
      </w:pPr>
      <w:r w:rsidRPr="009E5996">
        <w:rPr>
          <w:rFonts w:ascii="Times New Roman" w:hAnsi="Times New Roman" w:cs="Times New Roman"/>
          <w:b/>
          <w:sz w:val="28"/>
          <w:szCs w:val="28"/>
        </w:rPr>
        <w:t xml:space="preserve">4.  Срок действия договора: </w:t>
      </w:r>
      <w:r w:rsidRPr="009E5996">
        <w:rPr>
          <w:rFonts w:ascii="Times New Roman" w:hAnsi="Times New Roman" w:cs="Times New Roman"/>
          <w:sz w:val="28"/>
          <w:szCs w:val="28"/>
        </w:rPr>
        <w:t xml:space="preserve"> </w:t>
      </w:r>
      <w:proofErr w:type="gramStart"/>
      <w:r w:rsidRPr="009E5996">
        <w:rPr>
          <w:rFonts w:ascii="Times New Roman" w:hAnsi="Times New Roman" w:cs="Times New Roman"/>
          <w:sz w:val="28"/>
          <w:szCs w:val="28"/>
        </w:rPr>
        <w:t>с даты заключения</w:t>
      </w:r>
      <w:proofErr w:type="gramEnd"/>
      <w:r w:rsidRPr="009E5996">
        <w:rPr>
          <w:rFonts w:ascii="Times New Roman" w:hAnsi="Times New Roman" w:cs="Times New Roman"/>
          <w:sz w:val="28"/>
          <w:szCs w:val="28"/>
        </w:rPr>
        <w:t xml:space="preserve"> догово</w:t>
      </w:r>
      <w:r>
        <w:rPr>
          <w:rFonts w:ascii="Times New Roman" w:hAnsi="Times New Roman" w:cs="Times New Roman"/>
          <w:sz w:val="28"/>
          <w:szCs w:val="28"/>
        </w:rPr>
        <w:t xml:space="preserve">ра, но не ранее чем с </w:t>
      </w:r>
      <w:r w:rsidRPr="007D4274">
        <w:rPr>
          <w:rFonts w:ascii="Times New Roman" w:hAnsi="Times New Roman" w:cs="Times New Roman"/>
          <w:sz w:val="28"/>
          <w:szCs w:val="28"/>
        </w:rPr>
        <w:t>18.07.2022г. по 31.10.2022г.</w:t>
      </w:r>
      <w:r w:rsidRPr="009E5996">
        <w:rPr>
          <w:rFonts w:ascii="Times New Roman" w:hAnsi="Times New Roman" w:cs="Times New Roman"/>
          <w:sz w:val="28"/>
          <w:szCs w:val="28"/>
        </w:rPr>
        <w:t xml:space="preserve">  </w:t>
      </w:r>
    </w:p>
    <w:p w:rsidR="00CD0779" w:rsidRDefault="00CD0779" w:rsidP="00CD0779">
      <w:pPr>
        <w:spacing w:after="0"/>
        <w:jc w:val="both"/>
        <w:rPr>
          <w:rFonts w:ascii="Times New Roman" w:hAnsi="Times New Roman" w:cs="Times New Roman"/>
          <w:b/>
          <w:sz w:val="28"/>
          <w:szCs w:val="28"/>
        </w:rPr>
      </w:pPr>
      <w:r w:rsidRPr="00B36184">
        <w:rPr>
          <w:rFonts w:ascii="Times New Roman" w:hAnsi="Times New Roman" w:cs="Times New Roman"/>
          <w:b/>
          <w:sz w:val="28"/>
          <w:szCs w:val="28"/>
        </w:rPr>
        <w:t>5</w:t>
      </w:r>
      <w:r w:rsidRPr="005374B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w:t>
      </w:r>
      <w:r w:rsidRPr="00B36184">
        <w:rPr>
          <w:rFonts w:ascii="Times New Roman" w:hAnsi="Times New Roman" w:cs="Times New Roman"/>
          <w:b/>
          <w:sz w:val="28"/>
          <w:szCs w:val="28"/>
        </w:rPr>
        <w:t>рок, место и порядок предоставления информации об аукционе, адрес официального сайта в сети Интернет,</w:t>
      </w:r>
      <w:r>
        <w:rPr>
          <w:rFonts w:ascii="Times New Roman" w:hAnsi="Times New Roman" w:cs="Times New Roman"/>
          <w:b/>
          <w:sz w:val="28"/>
          <w:szCs w:val="28"/>
        </w:rPr>
        <w:t xml:space="preserve"> на котором размещено извещение:</w:t>
      </w:r>
    </w:p>
    <w:p w:rsidR="00CD0779" w:rsidRDefault="00CD0779" w:rsidP="00CD0779">
      <w:pPr>
        <w:spacing w:after="0"/>
        <w:jc w:val="both"/>
        <w:rPr>
          <w:rFonts w:ascii="Times New Roman" w:hAnsi="Times New Roman" w:cs="Times New Roman"/>
          <w:sz w:val="28"/>
          <w:szCs w:val="28"/>
        </w:rPr>
      </w:pPr>
      <w:r>
        <w:rPr>
          <w:rFonts w:ascii="Times New Roman" w:hAnsi="Times New Roman" w:cs="Times New Roman"/>
          <w:sz w:val="28"/>
          <w:szCs w:val="28"/>
        </w:rPr>
        <w:t xml:space="preserve">       И</w:t>
      </w:r>
      <w:r w:rsidRPr="008E231F">
        <w:rPr>
          <w:rFonts w:ascii="Times New Roman" w:hAnsi="Times New Roman" w:cs="Times New Roman"/>
          <w:sz w:val="28"/>
          <w:szCs w:val="28"/>
        </w:rPr>
        <w:t xml:space="preserve">нформацию о порядке проведения аукциона можно получить в </w:t>
      </w:r>
      <w:r>
        <w:rPr>
          <w:rFonts w:ascii="Times New Roman" w:hAnsi="Times New Roman" w:cs="Times New Roman"/>
          <w:sz w:val="28"/>
          <w:szCs w:val="28"/>
        </w:rPr>
        <w:t xml:space="preserve">отделе </w:t>
      </w:r>
      <w:r w:rsidRPr="008E231F">
        <w:rPr>
          <w:rFonts w:ascii="Times New Roman" w:hAnsi="Times New Roman" w:cs="Times New Roman"/>
          <w:sz w:val="28"/>
          <w:szCs w:val="28"/>
        </w:rPr>
        <w:t xml:space="preserve"> </w:t>
      </w:r>
      <w:r>
        <w:rPr>
          <w:rFonts w:ascii="Times New Roman" w:hAnsi="Times New Roman" w:cs="Times New Roman"/>
          <w:sz w:val="28"/>
          <w:szCs w:val="28"/>
        </w:rPr>
        <w:t>экономического анализа, прогнозирования, развития потребительского рынка и предпринимательства</w:t>
      </w:r>
      <w:r w:rsidRPr="008E231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Александровского района Оренбургской области </w:t>
      </w:r>
      <w:r w:rsidRPr="008E231F">
        <w:rPr>
          <w:rFonts w:ascii="Times New Roman" w:hAnsi="Times New Roman" w:cs="Times New Roman"/>
          <w:sz w:val="28"/>
          <w:szCs w:val="28"/>
        </w:rPr>
        <w:t xml:space="preserve"> </w:t>
      </w:r>
      <w:r w:rsidRPr="007D4274">
        <w:rPr>
          <w:rFonts w:ascii="Times New Roman" w:hAnsi="Times New Roman" w:cs="Times New Roman"/>
          <w:sz w:val="28"/>
          <w:szCs w:val="28"/>
        </w:rPr>
        <w:t>с 24.06.2022 года по 13.07.2022</w:t>
      </w:r>
      <w:r w:rsidRPr="00506A03">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E231F">
        <w:rPr>
          <w:rFonts w:ascii="Times New Roman" w:hAnsi="Times New Roman" w:cs="Times New Roman"/>
          <w:sz w:val="28"/>
          <w:szCs w:val="28"/>
        </w:rPr>
        <w:t>по адресу:</w:t>
      </w:r>
      <w:r w:rsidRPr="008E231F">
        <w:rPr>
          <w:rFonts w:ascii="Times New Roman" w:hAnsi="Times New Roman" w:cs="Times New Roman"/>
          <w:bCs/>
          <w:sz w:val="28"/>
          <w:szCs w:val="28"/>
        </w:rPr>
        <w:t xml:space="preserve"> </w:t>
      </w:r>
      <w:r w:rsidRPr="00942208">
        <w:rPr>
          <w:rFonts w:ascii="Times New Roman" w:hAnsi="Times New Roman" w:cs="Times New Roman"/>
          <w:sz w:val="28"/>
          <w:szCs w:val="28"/>
        </w:rPr>
        <w:t xml:space="preserve">Оренбургская область, Александровский р-н, </w:t>
      </w:r>
      <w:proofErr w:type="gramStart"/>
      <w:r w:rsidRPr="00942208">
        <w:rPr>
          <w:rFonts w:ascii="Times New Roman" w:hAnsi="Times New Roman" w:cs="Times New Roman"/>
          <w:sz w:val="28"/>
          <w:szCs w:val="28"/>
        </w:rPr>
        <w:t>с</w:t>
      </w:r>
      <w:proofErr w:type="gramEnd"/>
      <w:r w:rsidRPr="00942208">
        <w:rPr>
          <w:rFonts w:ascii="Times New Roman" w:hAnsi="Times New Roman" w:cs="Times New Roman"/>
          <w:sz w:val="28"/>
          <w:szCs w:val="28"/>
        </w:rPr>
        <w:t xml:space="preserve">. </w:t>
      </w:r>
      <w:proofErr w:type="gramStart"/>
      <w:r w:rsidRPr="00942208">
        <w:rPr>
          <w:rFonts w:ascii="Times New Roman" w:hAnsi="Times New Roman" w:cs="Times New Roman"/>
          <w:sz w:val="28"/>
          <w:szCs w:val="28"/>
        </w:rPr>
        <w:t>Александровка</w:t>
      </w:r>
      <w:proofErr w:type="gramEnd"/>
      <w:r w:rsidRPr="00942208">
        <w:rPr>
          <w:rFonts w:ascii="Times New Roman" w:hAnsi="Times New Roman" w:cs="Times New Roman"/>
          <w:sz w:val="28"/>
          <w:szCs w:val="28"/>
        </w:rPr>
        <w:t>, ул. Мичурина, дом</w:t>
      </w:r>
      <w:r>
        <w:rPr>
          <w:rFonts w:ascii="Times New Roman" w:hAnsi="Times New Roman" w:cs="Times New Roman"/>
          <w:sz w:val="28"/>
          <w:szCs w:val="28"/>
        </w:rPr>
        <w:t xml:space="preserve"> 49, кабинет № 28 (второй этаж),</w:t>
      </w:r>
      <w:r w:rsidRPr="00942208">
        <w:rPr>
          <w:rFonts w:ascii="Times New Roman" w:hAnsi="Times New Roman" w:cs="Times New Roman"/>
          <w:sz w:val="28"/>
          <w:szCs w:val="28"/>
        </w:rPr>
        <w:t xml:space="preserve"> контактное лицо: </w:t>
      </w:r>
      <w:r w:rsidRPr="00942208">
        <w:rPr>
          <w:rFonts w:ascii="Times New Roman" w:hAnsi="Times New Roman" w:cs="Times New Roman"/>
          <w:sz w:val="28"/>
          <w:szCs w:val="28"/>
        </w:rPr>
        <w:lastRenderedPageBreak/>
        <w:t xml:space="preserve">Дубоносова Ирина Александровна, тел.(35359) 21-7-43,  время </w:t>
      </w:r>
      <w:r>
        <w:rPr>
          <w:rFonts w:ascii="Times New Roman" w:hAnsi="Times New Roman" w:cs="Times New Roman"/>
          <w:sz w:val="28"/>
          <w:szCs w:val="28"/>
        </w:rPr>
        <w:t>с 9:00 до 17:00 по рабочим дням,</w:t>
      </w:r>
      <w:r w:rsidRPr="00D46286">
        <w:rPr>
          <w:rFonts w:ascii="Times New Roman" w:hAnsi="Times New Roman" w:cs="Times New Roman"/>
          <w:sz w:val="28"/>
          <w:szCs w:val="28"/>
        </w:rPr>
        <w:t xml:space="preserve"> </w:t>
      </w:r>
      <w:r w:rsidRPr="000E5C73">
        <w:rPr>
          <w:rFonts w:ascii="Times New Roman" w:hAnsi="Times New Roman" w:cs="Times New Roman"/>
          <w:sz w:val="28"/>
          <w:szCs w:val="28"/>
        </w:rPr>
        <w:t>(обеденный перерыв с 13:00 до 14</w:t>
      </w:r>
      <w:r>
        <w:rPr>
          <w:rFonts w:ascii="Times New Roman" w:hAnsi="Times New Roman" w:cs="Times New Roman"/>
          <w:sz w:val="28"/>
          <w:szCs w:val="28"/>
        </w:rPr>
        <w:t>:00 часов по местному времени).</w:t>
      </w:r>
    </w:p>
    <w:p w:rsidR="00CD0779" w:rsidRDefault="00CD0779" w:rsidP="00CD0779">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374BB">
        <w:rPr>
          <w:rFonts w:ascii="Times New Roman" w:hAnsi="Times New Roman" w:cs="Times New Roman"/>
          <w:sz w:val="28"/>
          <w:szCs w:val="28"/>
        </w:rPr>
        <w:t>Аукционная документация и проект договора н</w:t>
      </w:r>
      <w:r w:rsidRPr="005374BB">
        <w:rPr>
          <w:rFonts w:ascii="Times New Roman" w:eastAsia="Calibri" w:hAnsi="Times New Roman" w:cs="Times New Roman"/>
          <w:sz w:val="28"/>
          <w:szCs w:val="28"/>
          <w:lang w:eastAsia="en-US"/>
        </w:rPr>
        <w:t>а право размещения нестационарных торговых объектов на территории муниципального образования Александровский район Оренбургской области</w:t>
      </w:r>
      <w:r w:rsidRPr="005374BB">
        <w:rPr>
          <w:rFonts w:ascii="Times New Roman" w:hAnsi="Times New Roman" w:cs="Times New Roman"/>
          <w:sz w:val="28"/>
          <w:szCs w:val="28"/>
        </w:rPr>
        <w:t xml:space="preserve"> размещаются на официальном сайте администрации </w:t>
      </w:r>
      <w:r w:rsidRPr="005374BB">
        <w:rPr>
          <w:rFonts w:ascii="Times New Roman" w:eastAsia="Calibri" w:hAnsi="Times New Roman" w:cs="Times New Roman"/>
          <w:sz w:val="28"/>
          <w:szCs w:val="28"/>
          <w:lang w:eastAsia="en-US"/>
        </w:rPr>
        <w:t>Александровский район Оренбургской области</w:t>
      </w:r>
      <w:r w:rsidRPr="005374BB">
        <w:rPr>
          <w:rFonts w:ascii="Times New Roman" w:hAnsi="Times New Roman" w:cs="Times New Roman"/>
          <w:sz w:val="28"/>
          <w:szCs w:val="28"/>
        </w:rPr>
        <w:t>: http://www.aleksandrovka56.ru</w:t>
      </w:r>
      <w:r>
        <w:rPr>
          <w:rFonts w:ascii="Times New Roman" w:hAnsi="Times New Roman" w:cs="Times New Roman"/>
          <w:sz w:val="28"/>
          <w:szCs w:val="28"/>
        </w:rPr>
        <w:t xml:space="preserve">/: Меню – Конкурсы и аукционы. </w:t>
      </w:r>
    </w:p>
    <w:p w:rsidR="00CD0779" w:rsidRDefault="00CD0779" w:rsidP="00CD0779">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D0779" w:rsidRDefault="00CD0779" w:rsidP="00CD0779">
      <w:pPr>
        <w:spacing w:after="0"/>
        <w:jc w:val="both"/>
        <w:rPr>
          <w:rFonts w:ascii="Times New Roman" w:hAnsi="Times New Roman" w:cs="Times New Roman"/>
          <w:b/>
          <w:sz w:val="28"/>
          <w:szCs w:val="28"/>
        </w:rPr>
      </w:pPr>
      <w:r w:rsidRPr="00671AC8">
        <w:rPr>
          <w:rFonts w:ascii="Times New Roman" w:hAnsi="Times New Roman" w:cs="Times New Roman"/>
          <w:b/>
          <w:sz w:val="28"/>
          <w:szCs w:val="28"/>
        </w:rPr>
        <w:t>6.</w:t>
      </w:r>
      <w:r w:rsidRPr="00432CFD">
        <w:rPr>
          <w:rFonts w:ascii="Times New Roman" w:hAnsi="Times New Roman" w:cs="Times New Roman"/>
          <w:sz w:val="28"/>
          <w:szCs w:val="28"/>
        </w:rPr>
        <w:t xml:space="preserve"> </w:t>
      </w:r>
      <w:r>
        <w:rPr>
          <w:rFonts w:ascii="Times New Roman" w:hAnsi="Times New Roman" w:cs="Times New Roman"/>
          <w:b/>
          <w:sz w:val="28"/>
          <w:szCs w:val="28"/>
        </w:rPr>
        <w:t>Т</w:t>
      </w:r>
      <w:r w:rsidRPr="00671AC8">
        <w:rPr>
          <w:rFonts w:ascii="Times New Roman" w:hAnsi="Times New Roman" w:cs="Times New Roman"/>
          <w:b/>
          <w:sz w:val="28"/>
          <w:szCs w:val="28"/>
        </w:rPr>
        <w:t>ребование о внесении задатка, а также размер задатка, реквизиты внесения задатка</w:t>
      </w:r>
      <w:r>
        <w:rPr>
          <w:rFonts w:ascii="Times New Roman" w:hAnsi="Times New Roman" w:cs="Times New Roman"/>
          <w:b/>
          <w:sz w:val="28"/>
          <w:szCs w:val="28"/>
        </w:rPr>
        <w:t>:</w:t>
      </w:r>
    </w:p>
    <w:p w:rsidR="00CD0779" w:rsidRPr="00C65395" w:rsidRDefault="00CD0779" w:rsidP="00CD07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B3988">
        <w:rPr>
          <w:rFonts w:ascii="Times New Roman" w:hAnsi="Times New Roman" w:cs="Times New Roman"/>
          <w:sz w:val="28"/>
          <w:szCs w:val="28"/>
        </w:rPr>
        <w:t xml:space="preserve"> Задаток составляет 100% от начальной цены предмета аукциона.</w:t>
      </w:r>
      <w:r w:rsidRPr="00506A03">
        <w:rPr>
          <w:sz w:val="28"/>
          <w:szCs w:val="28"/>
        </w:rPr>
        <w:t xml:space="preserve"> </w:t>
      </w:r>
      <w:r>
        <w:rPr>
          <w:rFonts w:ascii="Times New Roman" w:hAnsi="Times New Roman" w:cs="Times New Roman"/>
          <w:sz w:val="28"/>
          <w:szCs w:val="28"/>
        </w:rPr>
        <w:t xml:space="preserve">Срок  </w:t>
      </w:r>
      <w:r w:rsidRPr="007D4274">
        <w:rPr>
          <w:rFonts w:ascii="Times New Roman" w:hAnsi="Times New Roman" w:cs="Times New Roman"/>
          <w:sz w:val="28"/>
          <w:szCs w:val="28"/>
        </w:rPr>
        <w:t xml:space="preserve">внесения задатка  с 24.06.2022 года по 13.07.2022 года в размере 100%  от начальной цены лота (плата за право на  размещение нестационарных  торговых объектов), составляет </w:t>
      </w:r>
      <w:r w:rsidRPr="00D33A4A">
        <w:rPr>
          <w:rFonts w:ascii="Times New Roman" w:hAnsi="Times New Roman" w:cs="Times New Roman"/>
          <w:sz w:val="28"/>
          <w:szCs w:val="28"/>
        </w:rPr>
        <w:t>3038,35 рублей.</w:t>
      </w:r>
    </w:p>
    <w:p w:rsidR="00CD0779" w:rsidRPr="00671AC8" w:rsidRDefault="00CD0779" w:rsidP="00CD0779">
      <w:pPr>
        <w:spacing w:after="0"/>
        <w:jc w:val="both"/>
        <w:rPr>
          <w:rFonts w:ascii="Times New Roman" w:hAnsi="Times New Roman" w:cs="Times New Roman"/>
          <w:b/>
          <w:sz w:val="28"/>
          <w:szCs w:val="28"/>
        </w:rPr>
      </w:pPr>
      <w:r w:rsidRPr="00671AC8">
        <w:rPr>
          <w:rFonts w:ascii="Times New Roman" w:hAnsi="Times New Roman" w:cs="Times New Roman"/>
          <w:b/>
          <w:sz w:val="28"/>
          <w:szCs w:val="28"/>
        </w:rPr>
        <w:t>Реквизиты внесение задатка:</w:t>
      </w:r>
    </w:p>
    <w:p w:rsidR="00CD0779" w:rsidRPr="00D54E89" w:rsidRDefault="00CD0779" w:rsidP="00CD077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Получатель: УФК по Оренбургской области (Александровского района, Администрация Александровского района, </w:t>
      </w:r>
      <w:proofErr w:type="gramStart"/>
      <w:r w:rsidRPr="00D54E89">
        <w:rPr>
          <w:rFonts w:ascii="Times New Roman" w:hAnsi="Times New Roman" w:cs="Times New Roman"/>
          <w:spacing w:val="-2"/>
          <w:sz w:val="28"/>
          <w:szCs w:val="28"/>
        </w:rPr>
        <w:t>л</w:t>
      </w:r>
      <w:proofErr w:type="gramEnd"/>
      <w:r w:rsidRPr="00D54E89">
        <w:rPr>
          <w:rFonts w:ascii="Times New Roman" w:hAnsi="Times New Roman" w:cs="Times New Roman"/>
          <w:spacing w:val="-2"/>
          <w:sz w:val="28"/>
          <w:szCs w:val="28"/>
        </w:rPr>
        <w:t>/с 05533006240)</w:t>
      </w:r>
    </w:p>
    <w:p w:rsidR="00CD0779" w:rsidRPr="00D54E89" w:rsidRDefault="00CD0779" w:rsidP="00CD077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ИНН 5621005177, КПП 562101001</w:t>
      </w:r>
    </w:p>
    <w:p w:rsidR="00CD0779" w:rsidRPr="00D54E89" w:rsidRDefault="00CD0779" w:rsidP="00CD0779">
      <w:pPr>
        <w:shd w:val="clear" w:color="auto" w:fill="FFFFFF"/>
        <w:spacing w:after="0"/>
        <w:rPr>
          <w:rFonts w:ascii="Times New Roman" w:hAnsi="Times New Roman" w:cs="Times New Roman"/>
          <w:spacing w:val="-2"/>
          <w:sz w:val="28"/>
          <w:szCs w:val="28"/>
        </w:rPr>
      </w:pPr>
      <w:proofErr w:type="spellStart"/>
      <w:proofErr w:type="gramStart"/>
      <w:r w:rsidRPr="00D54E89">
        <w:rPr>
          <w:rFonts w:ascii="Times New Roman" w:hAnsi="Times New Roman" w:cs="Times New Roman"/>
          <w:spacing w:val="-2"/>
          <w:sz w:val="28"/>
          <w:szCs w:val="28"/>
        </w:rPr>
        <w:t>р</w:t>
      </w:r>
      <w:proofErr w:type="spellEnd"/>
      <w:proofErr w:type="gramEnd"/>
      <w:r w:rsidRPr="00D54E89">
        <w:rPr>
          <w:rFonts w:ascii="Times New Roman" w:hAnsi="Times New Roman" w:cs="Times New Roman"/>
          <w:spacing w:val="-2"/>
          <w:sz w:val="28"/>
          <w:szCs w:val="28"/>
        </w:rPr>
        <w:t>/с 03232643536060005300</w:t>
      </w:r>
    </w:p>
    <w:p w:rsidR="00CD0779" w:rsidRPr="00D54E89" w:rsidRDefault="00CD0779" w:rsidP="00CD0779">
      <w:pPr>
        <w:shd w:val="clear" w:color="auto" w:fill="FFFFFF"/>
        <w:spacing w:after="0"/>
        <w:rPr>
          <w:rFonts w:ascii="Times New Roman" w:hAnsi="Times New Roman" w:cs="Times New Roman"/>
          <w:spacing w:val="-2"/>
          <w:sz w:val="28"/>
          <w:szCs w:val="28"/>
        </w:rPr>
      </w:pPr>
      <w:proofErr w:type="spellStart"/>
      <w:r w:rsidRPr="00D54E89">
        <w:rPr>
          <w:rFonts w:ascii="Times New Roman" w:hAnsi="Times New Roman" w:cs="Times New Roman"/>
          <w:spacing w:val="-2"/>
          <w:sz w:val="28"/>
          <w:szCs w:val="28"/>
        </w:rPr>
        <w:t>кор</w:t>
      </w:r>
      <w:proofErr w:type="spellEnd"/>
      <w:r w:rsidRPr="00D54E89">
        <w:rPr>
          <w:rFonts w:ascii="Times New Roman" w:hAnsi="Times New Roman" w:cs="Times New Roman"/>
          <w:spacing w:val="-2"/>
          <w:sz w:val="28"/>
          <w:szCs w:val="28"/>
        </w:rPr>
        <w:t xml:space="preserve">. </w:t>
      </w:r>
      <w:proofErr w:type="spellStart"/>
      <w:r w:rsidRPr="00D54E89">
        <w:rPr>
          <w:rFonts w:ascii="Times New Roman" w:hAnsi="Times New Roman" w:cs="Times New Roman"/>
          <w:spacing w:val="-2"/>
          <w:sz w:val="28"/>
          <w:szCs w:val="28"/>
        </w:rPr>
        <w:t>сч</w:t>
      </w:r>
      <w:proofErr w:type="spellEnd"/>
      <w:r w:rsidRPr="00D54E89">
        <w:rPr>
          <w:rFonts w:ascii="Times New Roman" w:hAnsi="Times New Roman" w:cs="Times New Roman"/>
          <w:spacing w:val="-2"/>
          <w:sz w:val="28"/>
          <w:szCs w:val="28"/>
        </w:rPr>
        <w:t>. 40102810545370000045</w:t>
      </w:r>
    </w:p>
    <w:p w:rsidR="00CD0779" w:rsidRPr="00D54E89" w:rsidRDefault="00CD0779" w:rsidP="00CD077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Отделение Оренбург Банка России//УФК по Оренбургской области, </w:t>
      </w:r>
      <w:proofErr w:type="gramStart"/>
      <w:r w:rsidRPr="00D54E89">
        <w:rPr>
          <w:rFonts w:ascii="Times New Roman" w:hAnsi="Times New Roman" w:cs="Times New Roman"/>
          <w:spacing w:val="-2"/>
          <w:sz w:val="28"/>
          <w:szCs w:val="28"/>
        </w:rPr>
        <w:t>г</w:t>
      </w:r>
      <w:proofErr w:type="gramEnd"/>
      <w:r w:rsidRPr="00D54E89">
        <w:rPr>
          <w:rFonts w:ascii="Times New Roman" w:hAnsi="Times New Roman" w:cs="Times New Roman"/>
          <w:spacing w:val="-2"/>
          <w:sz w:val="28"/>
          <w:szCs w:val="28"/>
        </w:rPr>
        <w:t xml:space="preserve">. Оренбург </w:t>
      </w:r>
    </w:p>
    <w:p w:rsidR="00CD0779" w:rsidRPr="00D54E89" w:rsidRDefault="00CD0779" w:rsidP="00CD0779">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БИК 015354008</w:t>
      </w:r>
    </w:p>
    <w:p w:rsidR="00CD0779" w:rsidRPr="007B5B01" w:rsidRDefault="00CD0779" w:rsidP="00CD0779">
      <w:pPr>
        <w:shd w:val="clear" w:color="auto" w:fill="FFFFFF"/>
        <w:spacing w:after="0"/>
        <w:rPr>
          <w:rFonts w:ascii="Times New Roman" w:hAnsi="Times New Roman" w:cs="Times New Roman"/>
          <w:sz w:val="28"/>
          <w:szCs w:val="28"/>
        </w:rPr>
      </w:pPr>
      <w:r w:rsidRPr="00D54E89">
        <w:rPr>
          <w:rFonts w:ascii="Times New Roman" w:hAnsi="Times New Roman" w:cs="Times New Roman"/>
          <w:spacing w:val="-2"/>
          <w:sz w:val="28"/>
          <w:szCs w:val="28"/>
        </w:rPr>
        <w:t>КБК 111 111 09080 05 0000 120</w:t>
      </w:r>
    </w:p>
    <w:p w:rsidR="00CD0779" w:rsidRDefault="00CD0779" w:rsidP="00CD0779">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назначении платежа указать: «</w:t>
      </w: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заявки на участие в аукционе номер извещения торгов ____ (указывается номер извещения опубликованного на официальном сайте администрации Александровского района), НДС не предусмотрен.</w:t>
      </w:r>
    </w:p>
    <w:p w:rsidR="00CD0779" w:rsidRPr="001132F8" w:rsidRDefault="00CD0779" w:rsidP="00CD0779">
      <w:pPr>
        <w:ind w:firstLine="426"/>
        <w:jc w:val="both"/>
        <w:rPr>
          <w:rFonts w:ascii="Times New Roman" w:hAnsi="Times New Roman" w:cs="Times New Roman"/>
        </w:rPr>
      </w:pPr>
      <w:r w:rsidRPr="001132F8">
        <w:rPr>
          <w:rFonts w:ascii="Times New Roman" w:hAnsi="Times New Roman" w:cs="Times New Roman"/>
          <w:sz w:val="28"/>
          <w:szCs w:val="28"/>
        </w:rPr>
        <w:t>Сумма внесенного победителем аукциона задатка засчитывается в счет цены приобретения права на размещение НТО.</w:t>
      </w:r>
    </w:p>
    <w:p w:rsidR="00CD0779" w:rsidRPr="001132F8" w:rsidRDefault="00CD0779" w:rsidP="00CD0779">
      <w:pPr>
        <w:ind w:firstLine="426"/>
        <w:jc w:val="both"/>
        <w:rPr>
          <w:rFonts w:ascii="Times New Roman" w:hAnsi="Times New Roman" w:cs="Times New Roman"/>
          <w:szCs w:val="28"/>
        </w:rPr>
      </w:pPr>
      <w:r w:rsidRPr="001132F8">
        <w:rPr>
          <w:rFonts w:ascii="Times New Roman" w:hAnsi="Times New Roman" w:cs="Times New Roman"/>
          <w:sz w:val="28"/>
          <w:szCs w:val="28"/>
        </w:rPr>
        <w:t>Невнесение победителем в установленный срок денежных сре</w:t>
      </w:r>
      <w:proofErr w:type="gramStart"/>
      <w:r w:rsidRPr="001132F8">
        <w:rPr>
          <w:rFonts w:ascii="Times New Roman" w:hAnsi="Times New Roman" w:cs="Times New Roman"/>
          <w:sz w:val="28"/>
          <w:szCs w:val="28"/>
        </w:rPr>
        <w:t>дств в сч</w:t>
      </w:r>
      <w:proofErr w:type="gramEnd"/>
      <w:r w:rsidRPr="001132F8">
        <w:rPr>
          <w:rFonts w:ascii="Times New Roman" w:hAnsi="Times New Roman" w:cs="Times New Roman"/>
          <w:sz w:val="28"/>
          <w:szCs w:val="28"/>
        </w:rPr>
        <w:t xml:space="preserve">ёт оплаты, </w:t>
      </w:r>
      <w:proofErr w:type="spellStart"/>
      <w:r w:rsidRPr="001132F8">
        <w:rPr>
          <w:rFonts w:ascii="Times New Roman" w:hAnsi="Times New Roman" w:cs="Times New Roman"/>
          <w:sz w:val="28"/>
          <w:szCs w:val="28"/>
        </w:rPr>
        <w:t>неподписание</w:t>
      </w:r>
      <w:proofErr w:type="spellEnd"/>
      <w:r w:rsidRPr="001132F8">
        <w:rPr>
          <w:rFonts w:ascii="Times New Roman" w:hAnsi="Times New Roman" w:cs="Times New Roman"/>
          <w:sz w:val="28"/>
          <w:szCs w:val="28"/>
        </w:rPr>
        <w:t xml:space="preserve"> проекта договора в установленный срок рассматриваются как отказ от заключения Договора и, соответственно, от получения прав на заключение Договора. Победитель аукциона признается уклонившимся, решение о признании его победителем аукциона аннулируется.</w:t>
      </w:r>
    </w:p>
    <w:p w:rsidR="00CD0779" w:rsidRPr="001132F8" w:rsidRDefault="00CD0779" w:rsidP="00CD0779">
      <w:pPr>
        <w:ind w:firstLine="426"/>
        <w:jc w:val="both"/>
        <w:rPr>
          <w:rFonts w:ascii="Times New Roman" w:hAnsi="Times New Roman" w:cs="Times New Roman"/>
          <w:szCs w:val="28"/>
        </w:rPr>
      </w:pPr>
      <w:r w:rsidRPr="001132F8">
        <w:rPr>
          <w:rFonts w:ascii="Times New Roman" w:hAnsi="Times New Roman" w:cs="Times New Roman"/>
          <w:sz w:val="28"/>
          <w:szCs w:val="28"/>
        </w:rPr>
        <w:t>Задаток уклонившегося победителя возврату не подлежит</w:t>
      </w:r>
      <w:r>
        <w:rPr>
          <w:rFonts w:ascii="Times New Roman" w:hAnsi="Times New Roman" w:cs="Times New Roman"/>
          <w:sz w:val="28"/>
          <w:szCs w:val="28"/>
        </w:rPr>
        <w:t>,</w:t>
      </w:r>
      <w:r w:rsidRPr="001132F8">
        <w:rPr>
          <w:rFonts w:ascii="Times New Roman" w:hAnsi="Times New Roman" w:cs="Times New Roman"/>
          <w:sz w:val="28"/>
          <w:szCs w:val="28"/>
        </w:rPr>
        <w:t xml:space="preserve"> и право заключения Договора предоставляется участнику аукциона, чье предложение о цене было предпоследним.</w:t>
      </w:r>
    </w:p>
    <w:p w:rsidR="00CD0779" w:rsidRDefault="00CD0779" w:rsidP="00CD0779">
      <w:pPr>
        <w:spacing w:after="0"/>
        <w:jc w:val="both"/>
        <w:rPr>
          <w:rFonts w:ascii="Times New Roman" w:hAnsi="Times New Roman" w:cs="Times New Roman"/>
          <w:sz w:val="28"/>
          <w:szCs w:val="28"/>
        </w:rPr>
      </w:pPr>
    </w:p>
    <w:p w:rsidR="00CD0779" w:rsidRDefault="00CD0779" w:rsidP="00CD0779">
      <w:pPr>
        <w:jc w:val="both"/>
        <w:rPr>
          <w:rFonts w:ascii="Times New Roman" w:hAnsi="Times New Roman" w:cs="Times New Roman"/>
          <w:sz w:val="28"/>
          <w:szCs w:val="28"/>
        </w:rPr>
      </w:pPr>
      <w:r w:rsidRPr="00DA6287">
        <w:rPr>
          <w:rFonts w:ascii="Times New Roman" w:hAnsi="Times New Roman" w:cs="Times New Roman"/>
          <w:b/>
          <w:sz w:val="28"/>
          <w:szCs w:val="28"/>
        </w:rPr>
        <w:t>7</w:t>
      </w:r>
      <w:r>
        <w:rPr>
          <w:rFonts w:ascii="Times New Roman" w:hAnsi="Times New Roman" w:cs="Times New Roman"/>
          <w:sz w:val="28"/>
          <w:szCs w:val="28"/>
        </w:rPr>
        <w:t>.</w:t>
      </w:r>
      <w:r w:rsidRPr="000E5C73">
        <w:rPr>
          <w:sz w:val="28"/>
          <w:szCs w:val="28"/>
        </w:rPr>
        <w:t xml:space="preserve"> </w:t>
      </w:r>
      <w:r>
        <w:rPr>
          <w:rFonts w:ascii="Times New Roman" w:hAnsi="Times New Roman" w:cs="Times New Roman"/>
          <w:b/>
          <w:sz w:val="28"/>
          <w:szCs w:val="28"/>
        </w:rPr>
        <w:t>С</w:t>
      </w:r>
      <w:r w:rsidRPr="00DA6287">
        <w:rPr>
          <w:rFonts w:ascii="Times New Roman" w:hAnsi="Times New Roman" w:cs="Times New Roman"/>
          <w:b/>
          <w:sz w:val="28"/>
          <w:szCs w:val="28"/>
        </w:rPr>
        <w:t>рок, в течение которого организатор аукциона вправе от</w:t>
      </w:r>
      <w:r>
        <w:rPr>
          <w:rFonts w:ascii="Times New Roman" w:hAnsi="Times New Roman" w:cs="Times New Roman"/>
          <w:b/>
          <w:sz w:val="28"/>
          <w:szCs w:val="28"/>
        </w:rPr>
        <w:t>казаться от проведения аукциона:</w:t>
      </w:r>
    </w:p>
    <w:p w:rsidR="00CD0779" w:rsidRPr="00CD0798" w:rsidRDefault="00CD0779" w:rsidP="00CD0779">
      <w:pPr>
        <w:jc w:val="both"/>
        <w:rPr>
          <w:rFonts w:ascii="Times New Roman" w:hAnsi="Times New Roman" w:cs="Times New Roman"/>
        </w:rPr>
      </w:pPr>
      <w:r>
        <w:rPr>
          <w:rFonts w:ascii="Times New Roman" w:hAnsi="Times New Roman" w:cs="Times New Roman"/>
          <w:sz w:val="28"/>
          <w:szCs w:val="28"/>
        </w:rPr>
        <w:t xml:space="preserve">   </w:t>
      </w:r>
      <w:r w:rsidRPr="00CD0798">
        <w:rPr>
          <w:rFonts w:ascii="Times New Roman" w:hAnsi="Times New Roman" w:cs="Times New Roman"/>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r w:rsidRPr="00CD0798">
        <w:rPr>
          <w:rFonts w:ascii="Times New Roman" w:hAnsi="Times New Roman" w:cs="Times New Roman"/>
          <w:sz w:val="28"/>
          <w:szCs w:val="28"/>
        </w:rPr>
        <w:lastRenderedPageBreak/>
        <w:t>Извещение об отмене аукциона должно быть размещено на официальном сайте. При этом не позднее одного рабочего дня, следующего за днём принятия решения об отказе от проведения аукциона, претендентам, подавшим заявку, направляется соответствующее уведомление и в течение пяти рабочих дней возвращается поступивший от них задаток.</w:t>
      </w:r>
    </w:p>
    <w:p w:rsidR="00CD0779" w:rsidRPr="00DA6287" w:rsidRDefault="00CD0779" w:rsidP="00CD0779">
      <w:pPr>
        <w:jc w:val="both"/>
        <w:rPr>
          <w:rFonts w:ascii="Times New Roman" w:hAnsi="Times New Roman" w:cs="Times New Roman"/>
          <w:b/>
        </w:rPr>
      </w:pPr>
      <w:r w:rsidRPr="00DA6287">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И</w:t>
      </w:r>
      <w:r w:rsidRPr="00DA6287">
        <w:rPr>
          <w:rFonts w:ascii="Times New Roman" w:hAnsi="Times New Roman" w:cs="Times New Roman"/>
          <w:b/>
          <w:sz w:val="28"/>
          <w:szCs w:val="28"/>
        </w:rPr>
        <w:t>нформация о сроках и месте подачи заявок на участие в аукционе, о дате, времени и месте проведения аукциона, о месте регистрации участников аукциона, о шаге аукциона, о сроке заключения д</w:t>
      </w:r>
      <w:r>
        <w:rPr>
          <w:rFonts w:ascii="Times New Roman" w:hAnsi="Times New Roman" w:cs="Times New Roman"/>
          <w:b/>
          <w:sz w:val="28"/>
          <w:szCs w:val="28"/>
        </w:rPr>
        <w:t>оговора по результатам аукциона:</w:t>
      </w:r>
    </w:p>
    <w:p w:rsidR="00CD0779" w:rsidRPr="00A14BFA" w:rsidRDefault="00CD0779" w:rsidP="00CD0779">
      <w:pPr>
        <w:spacing w:after="0"/>
        <w:ind w:firstLine="709"/>
        <w:jc w:val="both"/>
        <w:rPr>
          <w:rFonts w:ascii="Times New Roman" w:hAnsi="Times New Roman" w:cs="Times New Roman"/>
          <w:color w:val="000000"/>
          <w:sz w:val="28"/>
          <w:szCs w:val="28"/>
        </w:rPr>
      </w:pPr>
      <w:r w:rsidRPr="000E5C73">
        <w:rPr>
          <w:rFonts w:ascii="Times New Roman" w:hAnsi="Times New Roman" w:cs="Times New Roman"/>
          <w:sz w:val="28"/>
          <w:szCs w:val="28"/>
        </w:rPr>
        <w:t xml:space="preserve">Заявки на участие в аукционе принимаются </w:t>
      </w:r>
      <w:r w:rsidRPr="007D4274">
        <w:rPr>
          <w:rFonts w:ascii="Times New Roman" w:hAnsi="Times New Roman" w:cs="Times New Roman"/>
          <w:sz w:val="28"/>
          <w:szCs w:val="28"/>
        </w:rPr>
        <w:t>с «24» июня  2022 года по «13» июля 2022 года</w:t>
      </w:r>
      <w:r w:rsidRPr="000E5C73">
        <w:rPr>
          <w:rFonts w:ascii="Times New Roman" w:hAnsi="Times New Roman" w:cs="Times New Roman"/>
          <w:sz w:val="28"/>
          <w:szCs w:val="28"/>
        </w:rPr>
        <w:t xml:space="preserve"> включительно, в рабочие дни с понедельника по пятницу: с 09:00 до 17:00 часов по местному времени   (обеденный перерыв с 13:00 до 14:00 часов по местному времени)  по адресу:</w:t>
      </w:r>
      <w:r w:rsidRPr="000E5C73">
        <w:rPr>
          <w:rFonts w:ascii="Times New Roman" w:hAnsi="Times New Roman" w:cs="Times New Roman"/>
          <w:b/>
          <w:sz w:val="28"/>
          <w:szCs w:val="28"/>
        </w:rPr>
        <w:t xml:space="preserve">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28.</w:t>
      </w:r>
    </w:p>
    <w:p w:rsidR="00CD0779" w:rsidRPr="000E5C73" w:rsidRDefault="00CD0779" w:rsidP="00CD0779">
      <w:pPr>
        <w:tabs>
          <w:tab w:val="left" w:pos="567"/>
        </w:tabs>
        <w:spacing w:after="0"/>
        <w:jc w:val="both"/>
        <w:rPr>
          <w:rFonts w:ascii="Times New Roman" w:hAnsi="Times New Roman" w:cs="Times New Roman"/>
          <w:sz w:val="28"/>
          <w:szCs w:val="28"/>
        </w:rPr>
      </w:pPr>
      <w:r w:rsidRPr="000E5C73">
        <w:rPr>
          <w:rFonts w:ascii="Times New Roman" w:hAnsi="Times New Roman" w:cs="Times New Roman"/>
          <w:sz w:val="28"/>
          <w:szCs w:val="28"/>
        </w:rPr>
        <w:t>Заявки подаются по форме, утвержденной организатором аукциона</w:t>
      </w:r>
      <w:r>
        <w:rPr>
          <w:rFonts w:ascii="Times New Roman" w:hAnsi="Times New Roman" w:cs="Times New Roman"/>
          <w:sz w:val="28"/>
          <w:szCs w:val="28"/>
        </w:rPr>
        <w:t xml:space="preserve"> </w:t>
      </w:r>
      <w:r w:rsidRPr="000E5C73">
        <w:rPr>
          <w:rFonts w:ascii="Times New Roman" w:hAnsi="Times New Roman" w:cs="Times New Roman"/>
          <w:sz w:val="28"/>
          <w:szCs w:val="28"/>
        </w:rPr>
        <w:t xml:space="preserve">на бумажном носителе, прошитые и пронумерованные. </w:t>
      </w:r>
    </w:p>
    <w:p w:rsidR="00CD0779" w:rsidRPr="00CB2FD9" w:rsidRDefault="00CD0779" w:rsidP="00CD0779">
      <w:pPr>
        <w:ind w:firstLine="709"/>
        <w:jc w:val="both"/>
        <w:rPr>
          <w:rFonts w:ascii="Times New Roman" w:hAnsi="Times New Roman" w:cs="Times New Roman"/>
          <w:szCs w:val="28"/>
        </w:rPr>
      </w:pPr>
      <w:r>
        <w:rPr>
          <w:rFonts w:ascii="Times New Roman" w:hAnsi="Times New Roman" w:cs="Times New Roman"/>
          <w:sz w:val="28"/>
          <w:szCs w:val="28"/>
        </w:rPr>
        <w:t>Для участия в аукционе заявители предоставляют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w:t>
      </w:r>
      <w:r w:rsidRPr="00CB2FD9">
        <w:rPr>
          <w:rFonts w:ascii="Times New Roman" w:hAnsi="Times New Roman" w:cs="Times New Roman"/>
          <w:sz w:val="28"/>
          <w:szCs w:val="28"/>
        </w:rPr>
        <w:t>ледующие документы:</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заявку на участие в аукционе по форме, указанной в извещении о проведен</w:t>
      </w:r>
      <w:proofErr w:type="gramStart"/>
      <w:r w:rsidRPr="00CB2FD9">
        <w:rPr>
          <w:rFonts w:ascii="Times New Roman" w:hAnsi="Times New Roman" w:cs="Times New Roman"/>
          <w:sz w:val="28"/>
          <w:szCs w:val="28"/>
        </w:rPr>
        <w:t>ии ау</w:t>
      </w:r>
      <w:proofErr w:type="gramEnd"/>
      <w:r w:rsidRPr="00CB2FD9">
        <w:rPr>
          <w:rFonts w:ascii="Times New Roman" w:hAnsi="Times New Roman" w:cs="Times New Roman"/>
          <w:sz w:val="28"/>
          <w:szCs w:val="28"/>
        </w:rPr>
        <w:t>кциона;</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копии учредительных документов (для юридического лица);</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в соответствии с действующим законодательством.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оригинал платежного документа, подтверждающий внесение задатка в размере и по реквизитам, установленным организатором и указанным в извещении;</w:t>
      </w:r>
    </w:p>
    <w:p w:rsidR="00CD0779" w:rsidRPr="00CB2FD9" w:rsidRDefault="00CD0779" w:rsidP="00CD0779">
      <w:pPr>
        <w:ind w:firstLine="709"/>
        <w:jc w:val="both"/>
        <w:rPr>
          <w:rFonts w:ascii="Times New Roman" w:hAnsi="Times New Roman" w:cs="Times New Roman"/>
          <w:szCs w:val="28"/>
        </w:rPr>
      </w:pPr>
      <w:r w:rsidRPr="00CB2FD9">
        <w:rPr>
          <w:rFonts w:ascii="Times New Roman" w:hAnsi="Times New Roman" w:cs="Times New Roman"/>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w:t>
      </w:r>
      <w:r w:rsidRPr="00CB2FD9">
        <w:rPr>
          <w:rFonts w:ascii="Times New Roman" w:hAnsi="Times New Roman" w:cs="Times New Roman"/>
          <w:sz w:val="28"/>
          <w:szCs w:val="28"/>
        </w:rPr>
        <w:lastRenderedPageBreak/>
        <w:t>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CD0779" w:rsidRDefault="00CD0779" w:rsidP="00CD0779">
      <w:pPr>
        <w:ind w:firstLine="709"/>
        <w:jc w:val="both"/>
        <w:rPr>
          <w:sz w:val="28"/>
          <w:szCs w:val="28"/>
        </w:rPr>
      </w:pPr>
      <w:r w:rsidRPr="000E5C73">
        <w:rPr>
          <w:rFonts w:ascii="Times New Roman" w:hAnsi="Times New Roman" w:cs="Times New Roman"/>
          <w:sz w:val="28"/>
          <w:szCs w:val="28"/>
        </w:rPr>
        <w:t>Заявки подаются отдельно на каждый лот. Один участник вправе подать на один лот одну заявку.</w:t>
      </w:r>
      <w:r w:rsidRPr="00CB2FD9">
        <w:rPr>
          <w:sz w:val="28"/>
          <w:szCs w:val="28"/>
        </w:rPr>
        <w:t xml:space="preserve"> </w:t>
      </w:r>
    </w:p>
    <w:p w:rsidR="00CD0779" w:rsidRPr="0010078A" w:rsidRDefault="00CD0779" w:rsidP="00CD0779">
      <w:pPr>
        <w:ind w:firstLine="709"/>
        <w:jc w:val="both"/>
        <w:rPr>
          <w:rFonts w:ascii="Times New Roman" w:hAnsi="Times New Roman" w:cs="Times New Roman"/>
          <w:sz w:val="28"/>
          <w:szCs w:val="28"/>
        </w:rPr>
      </w:pPr>
      <w:r w:rsidRPr="0010078A">
        <w:rPr>
          <w:rFonts w:ascii="Times New Roman" w:hAnsi="Times New Roman" w:cs="Times New Roman"/>
          <w:sz w:val="28"/>
          <w:szCs w:val="28"/>
        </w:rPr>
        <w:t xml:space="preserve">К </w:t>
      </w:r>
      <w:r>
        <w:rPr>
          <w:rFonts w:ascii="Times New Roman" w:hAnsi="Times New Roman" w:cs="Times New Roman"/>
          <w:sz w:val="28"/>
          <w:szCs w:val="28"/>
        </w:rPr>
        <w:t>заявке прилагается подписанная претендентом опись предоставленных им документов.</w:t>
      </w:r>
    </w:p>
    <w:p w:rsidR="00CD0779" w:rsidRDefault="00CD0779" w:rsidP="00CD0779">
      <w:pPr>
        <w:ind w:firstLine="709"/>
        <w:jc w:val="both"/>
        <w:rPr>
          <w:rFonts w:ascii="Times New Roman" w:hAnsi="Times New Roman" w:cs="Times New Roman"/>
          <w:sz w:val="28"/>
          <w:szCs w:val="28"/>
        </w:rPr>
      </w:pPr>
      <w:r w:rsidRPr="00CB2FD9">
        <w:rPr>
          <w:rFonts w:ascii="Times New Roman" w:hAnsi="Times New Roman" w:cs="Times New Roman"/>
          <w:sz w:val="28"/>
          <w:szCs w:val="28"/>
        </w:rPr>
        <w:t>Электронная форма подачи заявки для участия в аукционе не допускается.</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приобретает статус участника аукциона </w:t>
      </w:r>
      <w:proofErr w:type="gramStart"/>
      <w:r w:rsidRPr="008D2EDB">
        <w:rPr>
          <w:rFonts w:ascii="Times New Roman" w:hAnsi="Times New Roman" w:cs="Times New Roman"/>
          <w:sz w:val="28"/>
          <w:szCs w:val="28"/>
        </w:rPr>
        <w:t>с момента размещения на официальном сайте протокола аукционной комиссии о допуске к участию в аукционе</w:t>
      </w:r>
      <w:proofErr w:type="gramEnd"/>
      <w:r w:rsidRPr="008D2EDB">
        <w:rPr>
          <w:rFonts w:ascii="Times New Roman" w:hAnsi="Times New Roman" w:cs="Times New Roman"/>
          <w:sz w:val="28"/>
          <w:szCs w:val="28"/>
        </w:rPr>
        <w:t>.</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Претендент не допускается к участию в аукционе по следующим основаниям:</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1) непредставление документов, либо наличие в таких документах недостоверных сведений;</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2) невнесение задатка, если требование о внесении задатка указано в извещении о проведен</w:t>
      </w:r>
      <w:proofErr w:type="gramStart"/>
      <w:r w:rsidRPr="008D2EDB">
        <w:rPr>
          <w:rFonts w:ascii="Times New Roman" w:hAnsi="Times New Roman" w:cs="Times New Roman"/>
          <w:sz w:val="28"/>
          <w:szCs w:val="28"/>
        </w:rPr>
        <w:t>ии ау</w:t>
      </w:r>
      <w:proofErr w:type="gramEnd"/>
      <w:r w:rsidRPr="008D2EDB">
        <w:rPr>
          <w:rFonts w:ascii="Times New Roman" w:hAnsi="Times New Roman" w:cs="Times New Roman"/>
          <w:sz w:val="28"/>
          <w:szCs w:val="28"/>
        </w:rPr>
        <w:t>кциона;</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3) подача заявки на участие в аукционе претендентом, не являющимся индивидуальным предпринимателем или юридическим лицом;</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D0779" w:rsidRPr="008D2EDB" w:rsidRDefault="00CD0779" w:rsidP="00CD0779">
      <w:pPr>
        <w:ind w:firstLine="709"/>
        <w:jc w:val="both"/>
        <w:rPr>
          <w:rFonts w:ascii="Times New Roman" w:hAnsi="Times New Roman" w:cs="Times New Roman"/>
        </w:rPr>
      </w:pPr>
      <w:r w:rsidRPr="008D2EDB">
        <w:rPr>
          <w:rFonts w:ascii="Times New Roman" w:hAnsi="Times New Roman" w:cs="Times New Roman"/>
          <w:sz w:val="28"/>
          <w:szCs w:val="28"/>
        </w:rPr>
        <w:t>6) подача заявки лицом, не уполномоченным претендентом на осуществление таких действий</w:t>
      </w:r>
      <w:r>
        <w:rPr>
          <w:rFonts w:ascii="Times New Roman" w:hAnsi="Times New Roman" w:cs="Times New Roman"/>
          <w:sz w:val="28"/>
          <w:szCs w:val="28"/>
        </w:rPr>
        <w:t>.</w:t>
      </w:r>
    </w:p>
    <w:p w:rsidR="00CD0779" w:rsidRPr="008D2EDB"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CD0779" w:rsidRPr="00CB2FD9" w:rsidRDefault="00CD0779" w:rsidP="00CD0779">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имеет право отказаться от участия в аукционе в любое время до момента начала проведения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D2EDB">
        <w:rPr>
          <w:rFonts w:ascii="Times New Roman" w:hAnsi="Times New Roman" w:cs="Times New Roman"/>
          <w:sz w:val="28"/>
          <w:szCs w:val="28"/>
        </w:rPr>
        <w:t>с даты поступления</w:t>
      </w:r>
      <w:proofErr w:type="gramEnd"/>
      <w:r w:rsidRPr="008D2EDB">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CD0779" w:rsidRPr="00A14BFA" w:rsidRDefault="00CD0779" w:rsidP="00CD0779">
      <w:pPr>
        <w:spacing w:after="0"/>
        <w:ind w:firstLine="426"/>
        <w:jc w:val="both"/>
        <w:rPr>
          <w:rStyle w:val="a3"/>
          <w:rFonts w:ascii="Times New Roman" w:hAnsi="Times New Roman"/>
          <w:color w:val="000000"/>
          <w:sz w:val="28"/>
          <w:szCs w:val="28"/>
          <w:u w:val="none"/>
        </w:rPr>
      </w:pPr>
      <w:r>
        <w:rPr>
          <w:rStyle w:val="a3"/>
          <w:rFonts w:ascii="Times New Roman" w:hAnsi="Times New Roman"/>
          <w:color w:val="000000"/>
          <w:sz w:val="28"/>
          <w:szCs w:val="28"/>
          <w:u w:val="none"/>
        </w:rPr>
        <w:t>Р</w:t>
      </w:r>
      <w:r w:rsidRPr="00A14BFA">
        <w:rPr>
          <w:rStyle w:val="a3"/>
          <w:rFonts w:ascii="Times New Roman" w:hAnsi="Times New Roman"/>
          <w:color w:val="000000"/>
          <w:sz w:val="28"/>
          <w:szCs w:val="28"/>
          <w:u w:val="none"/>
        </w:rPr>
        <w:t>ассмотрение заявок и документов претендентов, организатором торгов, для принятия решения о признании претендентов участниками аукциона и размещение  протокола на о</w:t>
      </w:r>
      <w:r>
        <w:rPr>
          <w:rStyle w:val="a3"/>
          <w:rFonts w:ascii="Times New Roman" w:hAnsi="Times New Roman"/>
          <w:color w:val="000000"/>
          <w:sz w:val="28"/>
          <w:szCs w:val="28"/>
          <w:u w:val="none"/>
        </w:rPr>
        <w:t>фициальном сайте состоится:</w:t>
      </w:r>
    </w:p>
    <w:p w:rsidR="00CD0779" w:rsidRPr="00A14BFA" w:rsidRDefault="00CD0779" w:rsidP="00CD0779">
      <w:pPr>
        <w:spacing w:after="0"/>
        <w:ind w:firstLine="426"/>
        <w:jc w:val="both"/>
        <w:rPr>
          <w:rStyle w:val="a3"/>
          <w:rFonts w:ascii="Times New Roman" w:hAnsi="Times New Roman"/>
          <w:color w:val="000000"/>
          <w:sz w:val="28"/>
          <w:szCs w:val="28"/>
          <w:u w:val="none"/>
        </w:rPr>
      </w:pPr>
      <w:r w:rsidRPr="00A14BFA">
        <w:rPr>
          <w:rStyle w:val="a3"/>
          <w:rFonts w:ascii="Times New Roman" w:hAnsi="Times New Roman"/>
          <w:color w:val="000000"/>
          <w:sz w:val="28"/>
          <w:szCs w:val="28"/>
          <w:u w:val="none"/>
        </w:rPr>
        <w:lastRenderedPageBreak/>
        <w:t xml:space="preserve"> </w:t>
      </w:r>
      <w:r w:rsidRPr="007D4274">
        <w:rPr>
          <w:rStyle w:val="a3"/>
          <w:rFonts w:ascii="Times New Roman" w:hAnsi="Times New Roman"/>
          <w:color w:val="000000"/>
          <w:sz w:val="28"/>
          <w:szCs w:val="28"/>
          <w:u w:val="none"/>
        </w:rPr>
        <w:t>«14» июля 2022 года в</w:t>
      </w:r>
      <w:r w:rsidRPr="00A14BFA">
        <w:rPr>
          <w:rStyle w:val="a3"/>
          <w:rFonts w:ascii="Times New Roman" w:hAnsi="Times New Roman"/>
          <w:color w:val="000000"/>
          <w:sz w:val="28"/>
          <w:szCs w:val="28"/>
          <w:u w:val="none"/>
        </w:rPr>
        <w:t xml:space="preserve"> 14-</w:t>
      </w:r>
      <w:r>
        <w:rPr>
          <w:rStyle w:val="a3"/>
          <w:rFonts w:ascii="Times New Roman" w:hAnsi="Times New Roman"/>
          <w:color w:val="000000"/>
          <w:sz w:val="28"/>
          <w:szCs w:val="28"/>
          <w:u w:val="none"/>
        </w:rPr>
        <w:t>00</w:t>
      </w:r>
      <w:r w:rsidRPr="00A14BFA">
        <w:rPr>
          <w:rStyle w:val="a3"/>
          <w:rFonts w:ascii="Times New Roman" w:hAnsi="Times New Roman"/>
          <w:color w:val="000000"/>
          <w:sz w:val="28"/>
          <w:szCs w:val="28"/>
          <w:u w:val="none"/>
        </w:rPr>
        <w:t xml:space="preserve"> час. местного времени в </w:t>
      </w:r>
      <w:proofErr w:type="spellStart"/>
      <w:r w:rsidRPr="00A14BFA">
        <w:rPr>
          <w:rStyle w:val="a3"/>
          <w:rFonts w:ascii="Times New Roman" w:hAnsi="Times New Roman"/>
          <w:color w:val="000000"/>
          <w:sz w:val="28"/>
          <w:szCs w:val="28"/>
          <w:u w:val="none"/>
        </w:rPr>
        <w:t>каб</w:t>
      </w:r>
      <w:proofErr w:type="spellEnd"/>
      <w:r w:rsidRPr="00A14BFA">
        <w:rPr>
          <w:rStyle w:val="a3"/>
          <w:rFonts w:ascii="Times New Roman" w:hAnsi="Times New Roman"/>
          <w:color w:val="000000"/>
          <w:sz w:val="28"/>
          <w:szCs w:val="28"/>
          <w:u w:val="none"/>
        </w:rPr>
        <w:t xml:space="preserve">. № 1 </w:t>
      </w:r>
      <w:r w:rsidRPr="00A14BFA">
        <w:rPr>
          <w:rFonts w:ascii="Times New Roman" w:hAnsi="Times New Roman" w:cs="Times New Roman"/>
          <w:color w:val="000000"/>
          <w:sz w:val="28"/>
          <w:szCs w:val="28"/>
        </w:rPr>
        <w:t xml:space="preserve">заседаний администрации Александровского </w:t>
      </w:r>
      <w:r w:rsidRPr="00A14BFA">
        <w:rPr>
          <w:rStyle w:val="a3"/>
          <w:rFonts w:ascii="Times New Roman" w:hAnsi="Times New Roman"/>
          <w:color w:val="000000"/>
          <w:sz w:val="28"/>
          <w:szCs w:val="28"/>
          <w:u w:val="none"/>
        </w:rPr>
        <w:t>с</w:t>
      </w:r>
      <w:proofErr w:type="gramStart"/>
      <w:r w:rsidRPr="00A14BFA">
        <w:rPr>
          <w:rStyle w:val="a3"/>
          <w:rFonts w:ascii="Times New Roman" w:hAnsi="Times New Roman"/>
          <w:color w:val="000000"/>
          <w:sz w:val="28"/>
          <w:szCs w:val="28"/>
          <w:u w:val="none"/>
        </w:rPr>
        <w:t>.А</w:t>
      </w:r>
      <w:proofErr w:type="gramEnd"/>
      <w:r w:rsidRPr="00A14BFA">
        <w:rPr>
          <w:rStyle w:val="a3"/>
          <w:rFonts w:ascii="Times New Roman" w:hAnsi="Times New Roman"/>
          <w:color w:val="000000"/>
          <w:sz w:val="28"/>
          <w:szCs w:val="28"/>
          <w:u w:val="none"/>
        </w:rPr>
        <w:t xml:space="preserve">лександровка  по адресу: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
    <w:p w:rsidR="00CD0779" w:rsidRDefault="00CD0779" w:rsidP="00CD0779">
      <w:pPr>
        <w:spacing w:after="0"/>
        <w:ind w:firstLine="426"/>
        <w:jc w:val="both"/>
        <w:rPr>
          <w:rFonts w:ascii="Times New Roman" w:hAnsi="Times New Roman" w:cs="Times New Roman"/>
          <w:color w:val="000000"/>
          <w:sz w:val="28"/>
          <w:szCs w:val="28"/>
        </w:rPr>
      </w:pPr>
      <w:r w:rsidRPr="00A14BFA">
        <w:rPr>
          <w:rFonts w:ascii="Times New Roman" w:hAnsi="Times New Roman" w:cs="Times New Roman"/>
          <w:color w:val="000000"/>
          <w:sz w:val="28"/>
          <w:szCs w:val="28"/>
        </w:rPr>
        <w:t>Аукцион состоится</w:t>
      </w:r>
      <w:r>
        <w:rPr>
          <w:rFonts w:ascii="Times New Roman" w:hAnsi="Times New Roman" w:cs="Times New Roman"/>
          <w:color w:val="000000"/>
          <w:sz w:val="28"/>
          <w:szCs w:val="28"/>
        </w:rPr>
        <w:t>:</w:t>
      </w:r>
      <w:r w:rsidRPr="00A14BFA">
        <w:rPr>
          <w:rFonts w:ascii="Times New Roman" w:hAnsi="Times New Roman" w:cs="Times New Roman"/>
          <w:color w:val="000000"/>
          <w:sz w:val="28"/>
          <w:szCs w:val="28"/>
        </w:rPr>
        <w:t xml:space="preserve"> </w:t>
      </w:r>
      <w:r w:rsidRPr="007D4274">
        <w:rPr>
          <w:rFonts w:ascii="Times New Roman" w:hAnsi="Times New Roman" w:cs="Times New Roman"/>
          <w:color w:val="000000"/>
          <w:sz w:val="28"/>
          <w:szCs w:val="28"/>
        </w:rPr>
        <w:t>«15» июля 2022 года</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A14BFA">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0 час. </w:t>
      </w:r>
      <w:r w:rsidRPr="00A14BFA">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мин. </w:t>
      </w:r>
      <w:r w:rsidRPr="00A14BFA">
        <w:rPr>
          <w:rFonts w:ascii="Times New Roman" w:hAnsi="Times New Roman" w:cs="Times New Roman"/>
          <w:color w:val="000000"/>
          <w:sz w:val="28"/>
          <w:szCs w:val="28"/>
        </w:rPr>
        <w:t>местного времени</w:t>
      </w:r>
      <w:r>
        <w:rPr>
          <w:rFonts w:ascii="Times New Roman" w:hAnsi="Times New Roman" w:cs="Times New Roman"/>
          <w:color w:val="000000"/>
          <w:sz w:val="28"/>
          <w:szCs w:val="28"/>
        </w:rPr>
        <w:t xml:space="preserve">, </w:t>
      </w:r>
      <w:r w:rsidRPr="00A14BFA">
        <w:rPr>
          <w:rFonts w:ascii="Times New Roman" w:hAnsi="Times New Roman" w:cs="Times New Roman"/>
          <w:color w:val="000000"/>
          <w:sz w:val="28"/>
          <w:szCs w:val="28"/>
        </w:rPr>
        <w:t xml:space="preserve">в зале заседаний администрации Александровского района –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1 по адресу: 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лександровка, ул. Мичурина, 49.</w:t>
      </w:r>
    </w:p>
    <w:p w:rsidR="00CD0779" w:rsidRPr="0062648F" w:rsidRDefault="00CD0779" w:rsidP="00CD077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(их представители) в день проведения аукциона до его начала обязаны пройти регистрацию в аукционной комиссии по месту, указанному в извещении о проведен</w:t>
      </w:r>
      <w:proofErr w:type="gramStart"/>
      <w:r w:rsidRPr="0062648F">
        <w:rPr>
          <w:rFonts w:ascii="Times New Roman" w:hAnsi="Times New Roman" w:cs="Times New Roman"/>
          <w:sz w:val="28"/>
          <w:szCs w:val="28"/>
        </w:rPr>
        <w:t>ии ау</w:t>
      </w:r>
      <w:proofErr w:type="gramEnd"/>
      <w:r w:rsidRPr="0062648F">
        <w:rPr>
          <w:rFonts w:ascii="Times New Roman" w:hAnsi="Times New Roman" w:cs="Times New Roman"/>
          <w:sz w:val="28"/>
          <w:szCs w:val="28"/>
        </w:rPr>
        <w:t>кциона.</w:t>
      </w:r>
    </w:p>
    <w:p w:rsidR="00CD0779" w:rsidRPr="0062648F" w:rsidRDefault="00CD0779" w:rsidP="00CD0779">
      <w:pPr>
        <w:ind w:firstLine="709"/>
        <w:jc w:val="both"/>
        <w:rPr>
          <w:rFonts w:ascii="Times New Roman" w:hAnsi="Times New Roman" w:cs="Times New Roman"/>
          <w:szCs w:val="28"/>
        </w:rPr>
      </w:pPr>
      <w:r w:rsidRPr="0062648F">
        <w:rPr>
          <w:rFonts w:ascii="Times New Roman" w:hAnsi="Times New Roman" w:cs="Times New Roman"/>
          <w:sz w:val="28"/>
          <w:szCs w:val="28"/>
        </w:rPr>
        <w:t>Регистрация начинается в объявленном месте проведения аукциона за 10 минут до начала проведения аукциона и заканчивается до начала проведения аукциона.</w:t>
      </w:r>
    </w:p>
    <w:p w:rsidR="00CD0779" w:rsidRPr="0062648F" w:rsidRDefault="00CD0779" w:rsidP="00CD077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D0779" w:rsidRPr="0062648F" w:rsidRDefault="00CD0779" w:rsidP="00CD0779">
      <w:pPr>
        <w:ind w:firstLine="709"/>
        <w:jc w:val="both"/>
        <w:rPr>
          <w:rFonts w:ascii="Times New Roman" w:hAnsi="Times New Roman" w:cs="Times New Roman"/>
          <w:szCs w:val="28"/>
        </w:rPr>
      </w:pPr>
      <w:r w:rsidRPr="0062648F">
        <w:rPr>
          <w:rFonts w:ascii="Times New Roman" w:hAnsi="Times New Roman" w:cs="Times New Roman"/>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CD0779" w:rsidRPr="0062648F" w:rsidRDefault="00CD0779" w:rsidP="00CD0779">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CD0779" w:rsidRDefault="00CD0779" w:rsidP="00CD0779">
      <w:pPr>
        <w:spacing w:after="0"/>
        <w:ind w:firstLine="426"/>
        <w:jc w:val="both"/>
        <w:rPr>
          <w:rFonts w:ascii="Times New Roman" w:hAnsi="Times New Roman" w:cs="Times New Roman"/>
          <w:sz w:val="28"/>
          <w:szCs w:val="28"/>
        </w:rPr>
      </w:pPr>
      <w:r w:rsidRPr="00A14BFA">
        <w:rPr>
          <w:rStyle w:val="a3"/>
          <w:rFonts w:ascii="Times New Roman" w:hAnsi="Times New Roman"/>
          <w:color w:val="000000"/>
          <w:sz w:val="28"/>
          <w:szCs w:val="28"/>
          <w:u w:val="none"/>
        </w:rPr>
        <w:t xml:space="preserve"> </w:t>
      </w:r>
      <w:r w:rsidRPr="00157A27">
        <w:rPr>
          <w:rFonts w:ascii="Times New Roman" w:hAnsi="Times New Roman" w:cs="Times New Roman"/>
          <w:sz w:val="28"/>
          <w:szCs w:val="28"/>
        </w:rPr>
        <w:t xml:space="preserve">«Шаг аукциона»  составляет </w:t>
      </w:r>
      <w:r>
        <w:rPr>
          <w:rFonts w:ascii="Times New Roman" w:hAnsi="Times New Roman" w:cs="Times New Roman"/>
          <w:sz w:val="28"/>
          <w:szCs w:val="28"/>
        </w:rPr>
        <w:t>1</w:t>
      </w:r>
      <w:r w:rsidRPr="00157A27">
        <w:rPr>
          <w:rFonts w:ascii="Times New Roman" w:hAnsi="Times New Roman" w:cs="Times New Roman"/>
          <w:sz w:val="28"/>
          <w:szCs w:val="28"/>
        </w:rPr>
        <w:t>0 %  от  начальной</w:t>
      </w:r>
      <w:r>
        <w:rPr>
          <w:rFonts w:ascii="Times New Roman" w:hAnsi="Times New Roman" w:cs="Times New Roman"/>
          <w:sz w:val="28"/>
          <w:szCs w:val="28"/>
        </w:rPr>
        <w:t xml:space="preserve"> (минимальной)</w:t>
      </w:r>
      <w:r w:rsidRPr="00157A27">
        <w:rPr>
          <w:rFonts w:ascii="Times New Roman" w:hAnsi="Times New Roman" w:cs="Times New Roman"/>
          <w:sz w:val="28"/>
          <w:szCs w:val="28"/>
        </w:rPr>
        <w:t xml:space="preserve"> цены аукциона.</w:t>
      </w:r>
    </w:p>
    <w:p w:rsidR="00CD0779" w:rsidRPr="00BC4E28" w:rsidRDefault="00CD0779" w:rsidP="00CD0779">
      <w:pPr>
        <w:ind w:firstLine="709"/>
        <w:rPr>
          <w:rFonts w:ascii="Times New Roman" w:hAnsi="Times New Roman" w:cs="Times New Roman"/>
          <w:szCs w:val="28"/>
        </w:rPr>
      </w:pPr>
      <w:r w:rsidRPr="00BC4E28">
        <w:rPr>
          <w:rFonts w:ascii="Times New Roman" w:hAnsi="Times New Roman" w:cs="Times New Roman"/>
          <w:sz w:val="28"/>
          <w:szCs w:val="28"/>
        </w:rPr>
        <w:t>Договор заключается по результатам аукциона, проведенного в соответствии с настоящими правилами.</w:t>
      </w:r>
    </w:p>
    <w:p w:rsidR="00CD0779" w:rsidRPr="00A21CC3" w:rsidRDefault="00CD0779" w:rsidP="00CD0779">
      <w:pPr>
        <w:ind w:firstLine="709"/>
        <w:jc w:val="both"/>
        <w:rPr>
          <w:rFonts w:ascii="Times New Roman" w:hAnsi="Times New Roman" w:cs="Times New Roman"/>
          <w:szCs w:val="28"/>
        </w:rPr>
      </w:pPr>
      <w:r w:rsidRPr="00BC4E28">
        <w:rPr>
          <w:rFonts w:ascii="Times New Roman" w:hAnsi="Times New Roman" w:cs="Times New Roman"/>
          <w:sz w:val="28"/>
          <w:szCs w:val="28"/>
        </w:rPr>
        <w:t>Договор заключается не ранее чем через</w:t>
      </w:r>
      <w:r w:rsidRPr="00A21CC3">
        <w:rPr>
          <w:rFonts w:ascii="Times New Roman" w:hAnsi="Times New Roman" w:cs="Times New Roman"/>
          <w:sz w:val="28"/>
          <w:szCs w:val="28"/>
        </w:rPr>
        <w:t xml:space="preserve"> 10 дней со дня размещения информации о результатах аукциона на официальном сайте, при условии полной оплаты победителем предложенной им цены по результатам аукциона.</w:t>
      </w:r>
    </w:p>
    <w:p w:rsidR="00CD0779" w:rsidRDefault="00CD0779" w:rsidP="00CD0779">
      <w:pPr>
        <w:ind w:firstLine="709"/>
        <w:jc w:val="both"/>
        <w:rPr>
          <w:rFonts w:ascii="Times New Roman" w:hAnsi="Times New Roman" w:cs="Times New Roman"/>
          <w:sz w:val="28"/>
          <w:szCs w:val="28"/>
        </w:rPr>
      </w:pPr>
      <w:r w:rsidRPr="00A21CC3">
        <w:rPr>
          <w:rFonts w:ascii="Times New Roman" w:hAnsi="Times New Roman" w:cs="Times New Roman"/>
          <w:sz w:val="28"/>
          <w:szCs w:val="28"/>
        </w:rPr>
        <w:t>При этом победитель аукциона или единственный участник аукциона обязан не позднее 20 дней со дня завершения аукциона и оформления протокола о результатах аукциона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w:t>
      </w:r>
    </w:p>
    <w:p w:rsidR="00CD0779" w:rsidRPr="00A21CC3" w:rsidRDefault="00CD0779" w:rsidP="00CD0779">
      <w:pPr>
        <w:ind w:firstLine="709"/>
        <w:jc w:val="both"/>
        <w:rPr>
          <w:rFonts w:ascii="Times New Roman" w:hAnsi="Times New Roman" w:cs="Times New Roman"/>
          <w:szCs w:val="28"/>
        </w:rPr>
      </w:pPr>
    </w:p>
    <w:p w:rsidR="00CD0779" w:rsidRPr="001B6FC4" w:rsidRDefault="00CD0779" w:rsidP="00CD0779">
      <w:pPr>
        <w:tabs>
          <w:tab w:val="left" w:pos="1125"/>
        </w:tabs>
        <w:spacing w:after="0"/>
        <w:jc w:val="both"/>
        <w:rPr>
          <w:rFonts w:ascii="Times New Roman" w:hAnsi="Times New Roman" w:cs="Times New Roman"/>
          <w:sz w:val="28"/>
          <w:szCs w:val="28"/>
        </w:rPr>
      </w:pPr>
      <w:r w:rsidRPr="00CB2FD9">
        <w:rPr>
          <w:rStyle w:val="a3"/>
          <w:rFonts w:ascii="Times New Roman" w:hAnsi="Times New Roman"/>
          <w:b/>
          <w:color w:val="auto"/>
          <w:sz w:val="28"/>
          <w:szCs w:val="28"/>
          <w:u w:val="none"/>
        </w:rPr>
        <w:t>9.</w:t>
      </w:r>
      <w:r w:rsidRPr="00CB2FD9">
        <w:rPr>
          <w:rFonts w:ascii="Times New Roman" w:hAnsi="Times New Roman" w:cs="Times New Roman"/>
          <w:b/>
          <w:sz w:val="28"/>
          <w:szCs w:val="28"/>
        </w:rPr>
        <w:t xml:space="preserve">  </w:t>
      </w:r>
      <w:r w:rsidRPr="000002B8">
        <w:rPr>
          <w:rFonts w:ascii="Times New Roman" w:hAnsi="Times New Roman" w:cs="Times New Roman"/>
          <w:sz w:val="28"/>
          <w:szCs w:val="28"/>
        </w:rPr>
        <w:t xml:space="preserve">Проект договора </w:t>
      </w:r>
      <w:r>
        <w:rPr>
          <w:rFonts w:ascii="Times New Roman" w:hAnsi="Times New Roman" w:cs="Times New Roman"/>
          <w:sz w:val="28"/>
          <w:szCs w:val="28"/>
        </w:rPr>
        <w:t>утвержден постановлением «</w:t>
      </w:r>
      <w:r w:rsidRPr="001B6FC4">
        <w:rPr>
          <w:rFonts w:ascii="Times New Roman" w:hAnsi="Times New Roman" w:cs="Times New Roman"/>
          <w:sz w:val="28"/>
          <w:szCs w:val="28"/>
        </w:rPr>
        <w:t>О проведении  открытых аукционов  по продаже права на размещение нестационарных торговых объектов расположенных на территории Александровск</w:t>
      </w:r>
      <w:r>
        <w:rPr>
          <w:rFonts w:ascii="Times New Roman" w:hAnsi="Times New Roman" w:cs="Times New Roman"/>
          <w:sz w:val="28"/>
          <w:szCs w:val="28"/>
        </w:rPr>
        <w:t>ого района Оренбургской области».</w:t>
      </w:r>
    </w:p>
    <w:p w:rsidR="00CD0779" w:rsidRDefault="00CD0779" w:rsidP="00CD0779"/>
    <w:p w:rsidR="00C1015C" w:rsidRDefault="00C1015C"/>
    <w:p w:rsidR="00CD0779" w:rsidRDefault="00CD0779"/>
    <w:p w:rsidR="00CD0779" w:rsidRDefault="00CD0779"/>
    <w:p w:rsidR="00CD0779" w:rsidRDefault="00CD0779"/>
    <w:p w:rsidR="00CD0779" w:rsidRDefault="00CD0779"/>
    <w:p w:rsidR="00CD0779" w:rsidRDefault="00CD0779"/>
    <w:p w:rsidR="00CD0779" w:rsidRPr="001B6FC4"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lastRenderedPageBreak/>
        <w:t xml:space="preserve">      Председателю </w:t>
      </w:r>
    </w:p>
    <w:p w:rsidR="00CD0779"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t xml:space="preserve">      аукционной комиссии</w:t>
      </w:r>
    </w:p>
    <w:p w:rsidR="00CD0779" w:rsidRPr="001B6FC4" w:rsidRDefault="00CD0779" w:rsidP="00CD0779">
      <w:pPr>
        <w:widowControl w:val="0"/>
        <w:spacing w:after="0"/>
        <w:ind w:left="6050" w:right="125"/>
        <w:rPr>
          <w:rFonts w:ascii="Times New Roman" w:hAnsi="Times New Roman" w:cs="Times New Roman"/>
          <w:sz w:val="28"/>
          <w:szCs w:val="28"/>
        </w:rPr>
      </w:pPr>
    </w:p>
    <w:p w:rsidR="00CD0779" w:rsidRPr="001B6FC4" w:rsidRDefault="00CD0779" w:rsidP="00CD0779">
      <w:pPr>
        <w:widowControl w:val="0"/>
        <w:spacing w:after="0"/>
        <w:ind w:right="125"/>
        <w:jc w:val="center"/>
        <w:outlineLvl w:val="1"/>
        <w:rPr>
          <w:rFonts w:ascii="Times New Roman" w:hAnsi="Times New Roman" w:cs="Times New Roman"/>
          <w:sz w:val="28"/>
          <w:szCs w:val="28"/>
        </w:rPr>
      </w:pPr>
    </w:p>
    <w:p w:rsidR="00CD0779" w:rsidRPr="001B6FC4" w:rsidRDefault="00CD0779" w:rsidP="00CD0779">
      <w:pPr>
        <w:jc w:val="center"/>
        <w:rPr>
          <w:rFonts w:ascii="Times New Roman" w:hAnsi="Times New Roman" w:cs="Times New Roman"/>
          <w:b/>
          <w:sz w:val="28"/>
          <w:szCs w:val="28"/>
        </w:rPr>
      </w:pPr>
      <w:r w:rsidRPr="001B6FC4">
        <w:rPr>
          <w:rFonts w:ascii="Times New Roman" w:hAnsi="Times New Roman" w:cs="Times New Roman"/>
          <w:b/>
          <w:sz w:val="28"/>
          <w:szCs w:val="28"/>
        </w:rPr>
        <w:t xml:space="preserve">Заявка № ____ </w:t>
      </w:r>
      <w:proofErr w:type="gramStart"/>
      <w:r w:rsidRPr="001B6FC4">
        <w:rPr>
          <w:rFonts w:ascii="Times New Roman" w:hAnsi="Times New Roman" w:cs="Times New Roman"/>
          <w:b/>
          <w:sz w:val="28"/>
          <w:szCs w:val="28"/>
        </w:rPr>
        <w:t>от</w:t>
      </w:r>
      <w:proofErr w:type="gramEnd"/>
      <w:r w:rsidRPr="001B6FC4">
        <w:rPr>
          <w:rFonts w:ascii="Times New Roman" w:hAnsi="Times New Roman" w:cs="Times New Roman"/>
          <w:b/>
          <w:sz w:val="28"/>
          <w:szCs w:val="28"/>
        </w:rPr>
        <w:t xml:space="preserve">  _________</w:t>
      </w:r>
    </w:p>
    <w:p w:rsidR="00CD0779" w:rsidRPr="001B6FC4" w:rsidRDefault="00CD0779" w:rsidP="00CD0779">
      <w:pPr>
        <w:jc w:val="center"/>
        <w:rPr>
          <w:rFonts w:ascii="Times New Roman" w:hAnsi="Times New Roman" w:cs="Times New Roman"/>
          <w:sz w:val="28"/>
          <w:szCs w:val="28"/>
        </w:rPr>
      </w:pPr>
      <w:r w:rsidRPr="001B6FC4">
        <w:rPr>
          <w:rFonts w:ascii="Times New Roman" w:hAnsi="Times New Roman" w:cs="Times New Roman"/>
          <w:b/>
          <w:sz w:val="28"/>
          <w:szCs w:val="28"/>
        </w:rPr>
        <w:t xml:space="preserve">  </w:t>
      </w:r>
      <w:r w:rsidRPr="001B6FC4">
        <w:rPr>
          <w:rFonts w:ascii="Times New Roman" w:hAnsi="Times New Roman" w:cs="Times New Roman"/>
          <w:sz w:val="28"/>
          <w:szCs w:val="28"/>
        </w:rPr>
        <w:t>на право размещения НТО на территории муниципального образования Александровский район Оренбургской области</w:t>
      </w:r>
    </w:p>
    <w:p w:rsidR="00CD0779" w:rsidRPr="001B6FC4" w:rsidRDefault="00CD0779" w:rsidP="00CD0779">
      <w:pPr>
        <w:ind w:left="720"/>
        <w:jc w:val="right"/>
        <w:rPr>
          <w:rFonts w:ascii="Times New Roman" w:hAnsi="Times New Roman" w:cs="Times New Roman"/>
          <w:sz w:val="26"/>
          <w:szCs w:val="26"/>
        </w:rPr>
      </w:pP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Заявитель 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(полное наименование претендента)</w:t>
      </w:r>
    </w:p>
    <w:p w:rsidR="00CD0779" w:rsidRPr="001B6FC4" w:rsidRDefault="00CD0779" w:rsidP="00CD0779">
      <w:pPr>
        <w:rPr>
          <w:rFonts w:ascii="Times New Roman" w:hAnsi="Times New Roman" w:cs="Times New Roman"/>
          <w:i/>
          <w:sz w:val="18"/>
          <w:szCs w:val="18"/>
        </w:rPr>
      </w:pPr>
      <w:r w:rsidRPr="001B6FC4">
        <w:rPr>
          <w:rFonts w:ascii="Times New Roman" w:hAnsi="Times New Roman" w:cs="Times New Roman"/>
          <w:i/>
          <w:sz w:val="18"/>
          <w:szCs w:val="18"/>
        </w:rPr>
        <w:t>_______________________________________________________________________________________________________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Сведения об организационно-правовой форме 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в лице _________________________________________________________________</w:t>
      </w:r>
    </w:p>
    <w:p w:rsidR="00CD0779" w:rsidRPr="001B6FC4" w:rsidRDefault="00CD0779" w:rsidP="00CD0779">
      <w:pPr>
        <w:tabs>
          <w:tab w:val="left" w:pos="2145"/>
        </w:tabs>
        <w:rPr>
          <w:rFonts w:ascii="Times New Roman" w:hAnsi="Times New Roman" w:cs="Times New Roman"/>
          <w:sz w:val="16"/>
          <w:szCs w:val="16"/>
        </w:rPr>
      </w:pPr>
      <w:r w:rsidRPr="001B6FC4">
        <w:rPr>
          <w:rFonts w:ascii="Times New Roman" w:hAnsi="Times New Roman" w:cs="Times New Roman"/>
          <w:sz w:val="26"/>
          <w:szCs w:val="26"/>
        </w:rPr>
        <w:tab/>
      </w:r>
      <w:r w:rsidRPr="001B6FC4">
        <w:rPr>
          <w:rFonts w:ascii="Times New Roman" w:hAnsi="Times New Roman" w:cs="Times New Roman"/>
          <w:sz w:val="16"/>
          <w:szCs w:val="16"/>
        </w:rPr>
        <w:t>(должность руководителя или уполномоченного лица, ФИО)</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Адрес местонахождения 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ИНН ___________________________  ОГРН     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юридический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фактический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Фамилия Имя Отчество, паспортные данные, сведения о месте жительства (для физического лица)_______________________________________________________</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Ознакомившись с извещением о проведен</w:t>
      </w:r>
      <w:proofErr w:type="gramStart"/>
      <w:r w:rsidRPr="001B6FC4">
        <w:rPr>
          <w:rFonts w:ascii="Times New Roman" w:hAnsi="Times New Roman" w:cs="Times New Roman"/>
          <w:sz w:val="28"/>
          <w:szCs w:val="28"/>
        </w:rPr>
        <w:t>ии Ау</w:t>
      </w:r>
      <w:proofErr w:type="gramEnd"/>
      <w:r w:rsidRPr="001B6FC4">
        <w:rPr>
          <w:rFonts w:ascii="Times New Roman" w:hAnsi="Times New Roman" w:cs="Times New Roman"/>
          <w:sz w:val="28"/>
          <w:szCs w:val="28"/>
        </w:rPr>
        <w:t>кциона прошу Вас рассмотреть заявку на участие в Аукционе на право размещения нестационарного торгового объекта на территории муниципального образования Александровский район Оренбургской области:</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 xml:space="preserve"> 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номер телефона 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Лот: №__________</w:t>
      </w:r>
    </w:p>
    <w:p w:rsidR="00CD0779" w:rsidRPr="001B6FC4" w:rsidRDefault="00CD0779" w:rsidP="00CD0779">
      <w:pPr>
        <w:tabs>
          <w:tab w:val="left" w:pos="390"/>
          <w:tab w:val="center" w:pos="4677"/>
        </w:tabs>
        <w:rPr>
          <w:rFonts w:ascii="Times New Roman" w:hAnsi="Times New Roman" w:cs="Times New Roman"/>
          <w:sz w:val="26"/>
          <w:szCs w:val="26"/>
        </w:rPr>
      </w:pPr>
      <w:r w:rsidRPr="001B6FC4">
        <w:rPr>
          <w:rFonts w:ascii="Times New Roman" w:hAnsi="Times New Roman" w:cs="Times New Roman"/>
          <w:sz w:val="26"/>
          <w:szCs w:val="26"/>
        </w:rPr>
        <w:t xml:space="preserve">       _____________</w:t>
      </w:r>
      <w:r w:rsidRPr="001B6FC4">
        <w:rPr>
          <w:rFonts w:ascii="Times New Roman" w:hAnsi="Times New Roman" w:cs="Times New Roman"/>
          <w:sz w:val="26"/>
          <w:szCs w:val="26"/>
        </w:rPr>
        <w:tab/>
        <w:t xml:space="preserve">                                       _________________________</w:t>
      </w:r>
    </w:p>
    <w:p w:rsidR="00CD0779" w:rsidRPr="001B6FC4" w:rsidRDefault="00CD0779" w:rsidP="00CD0779">
      <w:pPr>
        <w:tabs>
          <w:tab w:val="left" w:pos="810"/>
          <w:tab w:val="left" w:pos="3810"/>
        </w:tabs>
        <w:rPr>
          <w:rFonts w:ascii="Times New Roman" w:hAnsi="Times New Roman" w:cs="Times New Roman"/>
          <w:sz w:val="16"/>
          <w:szCs w:val="16"/>
        </w:rPr>
      </w:pPr>
      <w:r w:rsidRPr="001B6FC4">
        <w:rPr>
          <w:rFonts w:ascii="Times New Roman" w:hAnsi="Times New Roman" w:cs="Times New Roman"/>
          <w:sz w:val="26"/>
          <w:szCs w:val="26"/>
        </w:rPr>
        <w:t xml:space="preserve">          </w:t>
      </w:r>
      <w:r w:rsidRPr="001B6FC4">
        <w:rPr>
          <w:rFonts w:ascii="Times New Roman" w:hAnsi="Times New Roman" w:cs="Times New Roman"/>
          <w:sz w:val="16"/>
          <w:szCs w:val="16"/>
        </w:rPr>
        <w:t xml:space="preserve">(дата проведения)            </w:t>
      </w:r>
      <w:r w:rsidRPr="001B6FC4">
        <w:rPr>
          <w:rFonts w:ascii="Times New Roman" w:hAnsi="Times New Roman" w:cs="Times New Roman"/>
          <w:sz w:val="16"/>
          <w:szCs w:val="16"/>
        </w:rPr>
        <w:tab/>
        <w:t xml:space="preserve">                                          (срок размещения НТО)</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rPr>
          <w:rFonts w:ascii="Times New Roman" w:hAnsi="Times New Roman" w:cs="Times New Roman"/>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(тип нестационарного объекта торговли (оказания услуг), вид продукции)</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________________________________________________________________________________________________________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(местонахождение в соответствии с утвержденной Схемой)</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1. С порядком проведения аукциона на право размещения нестационарных торговых объектов на территории муниципального образования Александровский район Оренбургской области ознакомлен (а).</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2. В случае, если я буду призна</w:t>
      </w:r>
      <w:proofErr w:type="gramStart"/>
      <w:r w:rsidRPr="001B6FC4">
        <w:rPr>
          <w:rFonts w:ascii="Times New Roman" w:hAnsi="Times New Roman" w:cs="Times New Roman"/>
          <w:sz w:val="28"/>
          <w:szCs w:val="28"/>
        </w:rPr>
        <w:t>н(</w:t>
      </w:r>
      <w:proofErr w:type="gramEnd"/>
      <w:r w:rsidRPr="001B6FC4">
        <w:rPr>
          <w:rFonts w:ascii="Times New Roman" w:hAnsi="Times New Roman" w:cs="Times New Roman"/>
          <w:sz w:val="28"/>
          <w:szCs w:val="28"/>
        </w:rPr>
        <w:t>а) победителем Аукциона, беру на себя обязательство заключить Договор на размещение нестационарного торгового объекта по итогам Аукциона в соответствии с требованиями документации о проведении Аукциона и условиями своих предложений.</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 xml:space="preserve">3. Настоящим гарантирую достоверность представленной мной в заявке информации и подтверждаю право организатора Аукциона запрашивать у меня, в уполномоченных органах власти и у упомянутых в моей заявке </w:t>
      </w:r>
      <w:r w:rsidRPr="001B6FC4">
        <w:rPr>
          <w:rFonts w:ascii="Times New Roman" w:hAnsi="Times New Roman" w:cs="Times New Roman"/>
          <w:sz w:val="28"/>
          <w:szCs w:val="28"/>
        </w:rPr>
        <w:lastRenderedPageBreak/>
        <w:t>уполномоченных лиц информацию, уточняющую представленные мною в ней сведения.</w:t>
      </w:r>
    </w:p>
    <w:p w:rsidR="00CD0779" w:rsidRPr="001B6FC4" w:rsidRDefault="00CD0779" w:rsidP="00CD0779">
      <w:pPr>
        <w:jc w:val="both"/>
        <w:rPr>
          <w:rFonts w:ascii="Times New Roman" w:hAnsi="Times New Roman" w:cs="Times New Roman"/>
          <w:sz w:val="28"/>
          <w:szCs w:val="28"/>
        </w:rPr>
      </w:pPr>
    </w:p>
    <w:p w:rsidR="00CD0779" w:rsidRPr="001B6FC4" w:rsidRDefault="00CD0779" w:rsidP="00CD0779">
      <w:pPr>
        <w:pStyle w:val="ConsPlusNonformat"/>
        <w:widowControl/>
        <w:jc w:val="both"/>
        <w:rPr>
          <w:rFonts w:ascii="Times New Roman" w:hAnsi="Times New Roman" w:cs="Times New Roman"/>
          <w:sz w:val="26"/>
          <w:szCs w:val="26"/>
        </w:rPr>
      </w:pPr>
      <w:r w:rsidRPr="001B6FC4">
        <w:rPr>
          <w:rFonts w:ascii="Times New Roman" w:hAnsi="Times New Roman" w:cs="Times New Roman"/>
          <w:sz w:val="28"/>
          <w:szCs w:val="28"/>
        </w:rPr>
        <w:t>Руководитель организации,</w:t>
      </w:r>
      <w:r w:rsidRPr="001B6FC4">
        <w:rPr>
          <w:rFonts w:ascii="Times New Roman" w:hAnsi="Times New Roman" w:cs="Times New Roman"/>
          <w:sz w:val="26"/>
          <w:szCs w:val="26"/>
        </w:rPr>
        <w:t xml:space="preserve">           ____________________/     ___________</w:t>
      </w:r>
    </w:p>
    <w:p w:rsidR="00CD0779" w:rsidRPr="001B6FC4" w:rsidRDefault="00CD0779" w:rsidP="00CD0779">
      <w:pPr>
        <w:pStyle w:val="ConsPlusNonformat"/>
        <w:widowControl/>
        <w:jc w:val="both"/>
        <w:rPr>
          <w:rFonts w:ascii="Times New Roman" w:hAnsi="Times New Roman" w:cs="Times New Roman"/>
          <w:sz w:val="16"/>
          <w:szCs w:val="16"/>
        </w:rPr>
      </w:pPr>
      <w:r w:rsidRPr="001B6FC4">
        <w:rPr>
          <w:rFonts w:ascii="Times New Roman" w:hAnsi="Times New Roman" w:cs="Times New Roman"/>
          <w:sz w:val="16"/>
          <w:szCs w:val="16"/>
        </w:rPr>
        <w:t>индивидуальный предприниматель                                     (подпись)                                      (расшифровка подписи)</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pStyle w:val="ConsPlusNonformat"/>
        <w:widowControl/>
        <w:jc w:val="both"/>
        <w:rPr>
          <w:rFonts w:ascii="Times New Roman" w:hAnsi="Times New Roman" w:cs="Times New Roman"/>
          <w:sz w:val="26"/>
          <w:szCs w:val="26"/>
        </w:rPr>
      </w:pPr>
    </w:p>
    <w:p w:rsidR="00CD0779" w:rsidRPr="001B6FC4" w:rsidRDefault="00CD0779" w:rsidP="00CD0779">
      <w:pPr>
        <w:rPr>
          <w:rFonts w:ascii="Times New Roman" w:hAnsi="Times New Roman" w:cs="Times New Roman"/>
          <w:sz w:val="28"/>
          <w:szCs w:val="28"/>
        </w:rPr>
      </w:pPr>
      <w:r w:rsidRPr="001B6FC4">
        <w:rPr>
          <w:rFonts w:ascii="Times New Roman" w:hAnsi="Times New Roman" w:cs="Times New Roman"/>
          <w:sz w:val="28"/>
          <w:szCs w:val="28"/>
        </w:rPr>
        <w:t>Заявка принята организатором   «___» ______ 202</w:t>
      </w:r>
      <w:r>
        <w:rPr>
          <w:rFonts w:ascii="Times New Roman" w:hAnsi="Times New Roman" w:cs="Times New Roman"/>
          <w:sz w:val="28"/>
          <w:szCs w:val="28"/>
        </w:rPr>
        <w:t>2</w:t>
      </w:r>
      <w:r w:rsidRPr="001B6FC4">
        <w:rPr>
          <w:rFonts w:ascii="Times New Roman" w:hAnsi="Times New Roman" w:cs="Times New Roman"/>
          <w:sz w:val="28"/>
          <w:szCs w:val="28"/>
        </w:rPr>
        <w:t xml:space="preserve"> г.</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8"/>
          <w:szCs w:val="28"/>
        </w:rPr>
        <w:t>Подпись лица организатора</w:t>
      </w:r>
      <w:r w:rsidRPr="001B6FC4">
        <w:rPr>
          <w:rFonts w:ascii="Times New Roman" w:hAnsi="Times New Roman" w:cs="Times New Roman"/>
          <w:sz w:val="26"/>
          <w:szCs w:val="26"/>
        </w:rPr>
        <w:t xml:space="preserve"> ________/ ___________</w:t>
      </w:r>
      <w:r w:rsidRPr="001B6FC4">
        <w:rPr>
          <w:sz w:val="28"/>
          <w:szCs w:val="28"/>
        </w:rPr>
        <w:t xml:space="preserve">     </w:t>
      </w:r>
    </w:p>
    <w:p w:rsidR="00CD0779" w:rsidRPr="001B6FC4" w:rsidRDefault="00CD0779" w:rsidP="00CD0779">
      <w:pPr>
        <w:widowControl w:val="0"/>
        <w:spacing w:after="0"/>
        <w:ind w:firstLine="6237"/>
        <w:rPr>
          <w:rFonts w:ascii="Times New Roman" w:hAnsi="Times New Roman" w:cs="Times New Roman"/>
          <w:bCs/>
          <w:sz w:val="28"/>
          <w:szCs w:val="28"/>
        </w:rPr>
      </w:pPr>
    </w:p>
    <w:p w:rsidR="00CD0779" w:rsidRPr="001B6FC4" w:rsidRDefault="00CD0779" w:rsidP="00CD0779">
      <w:pPr>
        <w:widowControl w:val="0"/>
        <w:tabs>
          <w:tab w:val="left" w:pos="5670"/>
        </w:tabs>
        <w:spacing w:after="0"/>
        <w:ind w:firstLine="5529"/>
        <w:rPr>
          <w:rFonts w:ascii="Times New Roman" w:hAnsi="Times New Roman" w:cs="Times New Roman"/>
          <w:sz w:val="28"/>
          <w:szCs w:val="28"/>
        </w:rPr>
      </w:pPr>
      <w:r w:rsidRPr="001B6FC4">
        <w:rPr>
          <w:rFonts w:ascii="Times New Roman" w:hAnsi="Times New Roman" w:cs="Times New Roman"/>
          <w:bCs/>
          <w:sz w:val="28"/>
          <w:szCs w:val="28"/>
        </w:rPr>
        <w:t xml:space="preserve">  </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Опись документов, представляемых заявителями на участие</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в аукционе №___  на право заключения договора на размещение нестационарного торгового объекта:</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по адресу:__________________________________________________________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лот:_______________________________________________________________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специализация торгового объекта: _____________________________________</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663"/>
        <w:gridCol w:w="2693"/>
      </w:tblGrid>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r w:rsidRPr="001B6FC4">
              <w:rPr>
                <w:rFonts w:ascii="Times New Roman" w:hAnsi="Times New Roman" w:cs="Times New Roman"/>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ind w:left="-37"/>
              <w:rPr>
                <w:rFonts w:ascii="Times New Roman" w:hAnsi="Times New Roman" w:cs="Times New Roman"/>
                <w:sz w:val="28"/>
                <w:szCs w:val="28"/>
              </w:rPr>
            </w:pPr>
            <w:r w:rsidRPr="001B6FC4">
              <w:rPr>
                <w:rFonts w:ascii="Times New Roman" w:hAnsi="Times New Roman" w:cs="Times New Roman"/>
                <w:sz w:val="28"/>
                <w:szCs w:val="28"/>
              </w:rPr>
              <w:t>Количество листов</w:t>
            </w:r>
          </w:p>
        </w:tc>
      </w:tr>
      <w:tr w:rsidR="00CD0779" w:rsidRPr="001B6FC4" w:rsidTr="00B21695">
        <w:trPr>
          <w:cantSplit/>
          <w:trHeight w:val="36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3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bl>
    <w:p w:rsidR="00CD0779" w:rsidRDefault="00CD0779"/>
    <w:p w:rsidR="00CD0779" w:rsidRDefault="00CD0779"/>
    <w:sectPr w:rsidR="00CD0779" w:rsidSect="00C10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282D"/>
    <w:multiLevelType w:val="hybridMultilevel"/>
    <w:tmpl w:val="C530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779"/>
    <w:rsid w:val="00C1015C"/>
    <w:rsid w:val="00CD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79"/>
    <w:pPr>
      <w:spacing w:after="13"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0779"/>
    <w:rPr>
      <w:rFonts w:cs="Times New Roman"/>
      <w:color w:val="0000FF"/>
      <w:u w:val="single"/>
    </w:rPr>
  </w:style>
  <w:style w:type="paragraph" w:styleId="a4">
    <w:name w:val="List Paragraph"/>
    <w:basedOn w:val="a"/>
    <w:uiPriority w:val="34"/>
    <w:qFormat/>
    <w:rsid w:val="00CD0779"/>
    <w:pPr>
      <w:ind w:left="720"/>
      <w:contextualSpacing/>
    </w:pPr>
  </w:style>
  <w:style w:type="paragraph" w:customStyle="1" w:styleId="ConsPlusNonformat">
    <w:name w:val="ConsPlusNonformat"/>
    <w:rsid w:val="00CD0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t@al.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2022-06-24T03:05:00Z</dcterms:created>
  <dcterms:modified xsi:type="dcterms:W3CDTF">2022-06-24T03:06:00Z</dcterms:modified>
</cp:coreProperties>
</file>