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C4" w:rsidRPr="00F037C4" w:rsidRDefault="00F037C4" w:rsidP="00F037C4">
      <w:pPr>
        <w:pStyle w:val="1"/>
        <w:rPr>
          <w:rFonts w:ascii="Times New Roman" w:hAnsi="Times New Roman" w:cs="Times New Roman"/>
        </w:rPr>
      </w:pPr>
      <w:bookmarkStart w:id="0" w:name="sub_23"/>
      <w:r>
        <w:rPr>
          <w:rFonts w:ascii="Times New Roman" w:hAnsi="Times New Roman" w:cs="Times New Roman"/>
        </w:rPr>
        <w:t xml:space="preserve">Форма 2.3. </w:t>
      </w:r>
    </w:p>
    <w:p w:rsidR="00F037C4" w:rsidRPr="00F037C4" w:rsidRDefault="00F037C4" w:rsidP="00F037C4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</w:t>
      </w:r>
      <w:r>
        <w:rPr>
          <w:rFonts w:ascii="Times New Roman" w:hAnsi="Times New Roman" w:cs="Times New Roman"/>
        </w:rPr>
        <w:br/>
        <w:t>о тарифе на техническую воду</w:t>
      </w:r>
    </w:p>
    <w:p w:rsidR="00F037C4" w:rsidRPr="00F037C4" w:rsidRDefault="00F037C4" w:rsidP="00F037C4"/>
    <w:p w:rsidR="00F037C4" w:rsidRPr="00F037C4" w:rsidRDefault="00F037C4" w:rsidP="00F037C4"/>
    <w:p w:rsidR="00F037C4" w:rsidRPr="00F037C4" w:rsidRDefault="00F037C4" w:rsidP="00F037C4"/>
    <w:bookmarkEnd w:id="0"/>
    <w:p w:rsidR="00F037C4" w:rsidRDefault="00F037C4" w:rsidP="00F037C4">
      <w:pPr>
        <w:ind w:firstLine="720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1843"/>
      </w:tblGrid>
      <w:tr w:rsidR="00F037C4" w:rsidTr="00F037C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C4" w:rsidRDefault="00F037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 регулирования тарифов, принявшего решение об утверждении тарифа на техническую воду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C4" w:rsidRDefault="00F037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037C4" w:rsidTr="00F037C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C4" w:rsidRDefault="00F037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(дата, номер) решения об утверждении тарифа на техническую воду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C4" w:rsidRDefault="00F037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037C4" w:rsidTr="00F037C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C4" w:rsidRDefault="00F037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 установленного тарифа на техническую воду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C4" w:rsidRDefault="00F037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037C4" w:rsidTr="00F037C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C4" w:rsidRDefault="00F037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действия установленного тарифа на техническую воду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C4" w:rsidRDefault="00F037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037C4" w:rsidTr="00F037C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C4" w:rsidRDefault="00F037C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официального опубликования решения об установлении тарифа на техническую воду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7C4" w:rsidRDefault="00F037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F037C4" w:rsidRDefault="00F037C4" w:rsidP="00F037C4">
      <w:pPr>
        <w:ind w:firstLine="720"/>
        <w:jc w:val="both"/>
      </w:pPr>
    </w:p>
    <w:p w:rsidR="00314CF0" w:rsidRDefault="00314CF0">
      <w:bookmarkStart w:id="1" w:name="_GoBack"/>
      <w:bookmarkEnd w:id="1"/>
    </w:p>
    <w:sectPr w:rsidR="00314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01"/>
    <w:rsid w:val="00314CF0"/>
    <w:rsid w:val="004B4D01"/>
    <w:rsid w:val="00F0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37C4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37C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037C4"/>
    <w:pPr>
      <w:jc w:val="both"/>
    </w:pPr>
    <w:rPr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F037C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37C4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37C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037C4"/>
    <w:pPr>
      <w:jc w:val="both"/>
    </w:pPr>
    <w:rPr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F037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8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2014-02-22T08:41:00Z</dcterms:created>
  <dcterms:modified xsi:type="dcterms:W3CDTF">2014-02-22T08:42:00Z</dcterms:modified>
</cp:coreProperties>
</file>