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7F" w:rsidRDefault="0081721D" w:rsidP="00872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21D">
        <w:rPr>
          <w:rFonts w:ascii="Times New Roman" w:hAnsi="Times New Roman" w:cs="Times New Roman"/>
          <w:b/>
          <w:sz w:val="26"/>
          <w:szCs w:val="26"/>
        </w:rPr>
        <w:t>Наименование материала:</w:t>
      </w:r>
      <w:r w:rsidRPr="0081721D">
        <w:rPr>
          <w:rFonts w:ascii="Times New Roman" w:hAnsi="Times New Roman" w:cs="Times New Roman"/>
          <w:sz w:val="26"/>
          <w:szCs w:val="26"/>
        </w:rPr>
        <w:t xml:space="preserve"> </w:t>
      </w:r>
      <w:r w:rsidR="00B16413">
        <w:rPr>
          <w:rFonts w:ascii="Times New Roman" w:hAnsi="Times New Roman" w:cs="Times New Roman"/>
          <w:b/>
          <w:sz w:val="26"/>
          <w:szCs w:val="26"/>
        </w:rPr>
        <w:t>«</w:t>
      </w:r>
      <w:r w:rsidR="00BD03C1">
        <w:rPr>
          <w:rFonts w:ascii="Times New Roman" w:hAnsi="Times New Roman" w:cs="Times New Roman"/>
          <w:b/>
          <w:sz w:val="26"/>
          <w:szCs w:val="26"/>
        </w:rPr>
        <w:t>Ответственность продавца (исполнителя) за вред, причиненный потребителю</w:t>
      </w:r>
      <w:r w:rsidR="00B16413">
        <w:rPr>
          <w:rFonts w:ascii="Times New Roman" w:hAnsi="Times New Roman" w:cs="Times New Roman"/>
          <w:b/>
          <w:sz w:val="26"/>
          <w:szCs w:val="26"/>
        </w:rPr>
        <w:t>»</w:t>
      </w:r>
      <w:r w:rsidR="00EC7F92">
        <w:rPr>
          <w:rFonts w:ascii="Times New Roman" w:hAnsi="Times New Roman" w:cs="Times New Roman"/>
          <w:b/>
          <w:sz w:val="26"/>
          <w:szCs w:val="26"/>
        </w:rPr>
        <w:t>.</w:t>
      </w:r>
    </w:p>
    <w:p w:rsidR="00DA6553" w:rsidRDefault="00DA6553" w:rsidP="008727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C12" w:rsidRDefault="00F60C07" w:rsidP="00E07DC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60C07">
        <w:rPr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6C1CFA9" wp14:editId="2448475C">
            <wp:simplePos x="0" y="0"/>
            <wp:positionH relativeFrom="column">
              <wp:posOffset>1905</wp:posOffset>
            </wp:positionH>
            <wp:positionV relativeFrom="paragraph">
              <wp:posOffset>207010</wp:posOffset>
            </wp:positionV>
            <wp:extent cx="2613660" cy="1828800"/>
            <wp:effectExtent l="0" t="0" r="0" b="0"/>
            <wp:wrapSquare wrapText="bothSides"/>
            <wp:docPr id="1" name="Рисунок 1" descr="C:\Users\User\Desktop\vs_obobshchil_praktiku_po_sporam_o_zashchite_prav_potrebitele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s_obobshchil_praktiku_po_sporam_o_zashchite_prav_potrebiteley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4BF" w:rsidRPr="00EE6BC5">
        <w:rPr>
          <w:color w:val="4F4F4F"/>
          <w:sz w:val="26"/>
          <w:szCs w:val="26"/>
          <w:shd w:val="clear" w:color="auto" w:fill="FFFFFF"/>
        </w:rPr>
        <w:t xml:space="preserve"> </w:t>
      </w:r>
      <w:r w:rsidR="004A4AD5" w:rsidRPr="005D6CE9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E25D23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DB58C0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E25D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6576F">
        <w:rPr>
          <w:rFonts w:ascii="Arial" w:hAnsi="Arial" w:cs="Arial"/>
          <w:sz w:val="26"/>
          <w:szCs w:val="26"/>
          <w:shd w:val="clear" w:color="auto" w:fill="FFFFFF"/>
        </w:rPr>
        <w:t xml:space="preserve">     </w:t>
      </w:r>
    </w:p>
    <w:p w:rsidR="00F26184" w:rsidRDefault="00F60C07" w:rsidP="001E34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60C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4F2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1E47C1" w:rsidRPr="00B525FE">
        <w:rPr>
          <w:sz w:val="28"/>
          <w:szCs w:val="28"/>
          <w:shd w:val="clear" w:color="auto" w:fill="FFFFFF"/>
        </w:rPr>
        <w:tab/>
        <w:t>Нередко возникают ситуации, когда продавец (исполнитель) своими действиями</w:t>
      </w:r>
      <w:r w:rsidR="004E3BAD" w:rsidRPr="00B525FE">
        <w:rPr>
          <w:sz w:val="28"/>
          <w:szCs w:val="28"/>
          <w:shd w:val="clear" w:color="auto" w:fill="FFFFFF"/>
        </w:rPr>
        <w:t>/бездействиями</w:t>
      </w:r>
      <w:r w:rsidR="001E47C1" w:rsidRPr="00B525FE">
        <w:rPr>
          <w:sz w:val="28"/>
          <w:szCs w:val="28"/>
          <w:shd w:val="clear" w:color="auto" w:fill="FFFFFF"/>
        </w:rPr>
        <w:t xml:space="preserve"> </w:t>
      </w:r>
      <w:r w:rsidR="005F62A0" w:rsidRPr="00B525FE">
        <w:rPr>
          <w:sz w:val="28"/>
          <w:szCs w:val="28"/>
          <w:shd w:val="clear" w:color="auto" w:fill="FFFFFF"/>
        </w:rPr>
        <w:t>причиняет</w:t>
      </w:r>
      <w:r w:rsidR="00637B9E" w:rsidRPr="00B525FE">
        <w:rPr>
          <w:sz w:val="28"/>
          <w:szCs w:val="28"/>
          <w:shd w:val="clear" w:color="auto" w:fill="FFFFFF"/>
        </w:rPr>
        <w:t xml:space="preserve"> потребителю</w:t>
      </w:r>
      <w:r w:rsidR="005F62A0" w:rsidRPr="00B525FE">
        <w:rPr>
          <w:sz w:val="28"/>
          <w:szCs w:val="28"/>
          <w:shd w:val="clear" w:color="auto" w:fill="FFFFFF"/>
        </w:rPr>
        <w:t xml:space="preserve"> разного вида вред, нарушая тем самым его права.</w:t>
      </w:r>
      <w:r w:rsidR="00650B2A" w:rsidRPr="00B525FE">
        <w:rPr>
          <w:sz w:val="28"/>
          <w:szCs w:val="28"/>
          <w:shd w:val="clear" w:color="auto" w:fill="FFFFFF"/>
        </w:rPr>
        <w:t xml:space="preserve"> </w:t>
      </w:r>
    </w:p>
    <w:p w:rsidR="001C5600" w:rsidRPr="00B525FE" w:rsidRDefault="001C5600" w:rsidP="001C560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A464B4">
        <w:rPr>
          <w:sz w:val="28"/>
          <w:szCs w:val="28"/>
        </w:rPr>
        <w:t xml:space="preserve">Отношения, возникающие между </w:t>
      </w:r>
      <w:r w:rsidRPr="000B5A4C">
        <w:rPr>
          <w:sz w:val="28"/>
          <w:szCs w:val="28"/>
        </w:rPr>
        <w:t xml:space="preserve">потребителем и </w:t>
      </w:r>
      <w:r w:rsidRPr="00B525FE">
        <w:rPr>
          <w:sz w:val="28"/>
          <w:szCs w:val="28"/>
        </w:rPr>
        <w:t>продавцом (исполнителем), регулируются Гражданским к</w:t>
      </w:r>
      <w:r w:rsidR="005F4D36">
        <w:rPr>
          <w:sz w:val="28"/>
          <w:szCs w:val="28"/>
        </w:rPr>
        <w:t>одексом Российской Федерации и З</w:t>
      </w:r>
      <w:r w:rsidRPr="00B525FE">
        <w:rPr>
          <w:sz w:val="28"/>
          <w:szCs w:val="28"/>
        </w:rPr>
        <w:t xml:space="preserve">аконом </w:t>
      </w:r>
      <w:r w:rsidR="005F4D36">
        <w:rPr>
          <w:sz w:val="28"/>
          <w:szCs w:val="28"/>
        </w:rPr>
        <w:t xml:space="preserve">Российской Федерации </w:t>
      </w:r>
      <w:r w:rsidR="005F4D36" w:rsidRPr="00B525FE">
        <w:rPr>
          <w:sz w:val="28"/>
          <w:szCs w:val="28"/>
        </w:rPr>
        <w:t>№ 2300-1 от 07.02.</w:t>
      </w:r>
      <w:r w:rsidR="005F4D36">
        <w:rPr>
          <w:sz w:val="28"/>
          <w:szCs w:val="28"/>
        </w:rPr>
        <w:t>19</w:t>
      </w:r>
      <w:r w:rsidR="005F4D36" w:rsidRPr="00B525FE">
        <w:rPr>
          <w:sz w:val="28"/>
          <w:szCs w:val="28"/>
        </w:rPr>
        <w:t xml:space="preserve">92г. </w:t>
      </w:r>
      <w:r w:rsidRPr="00B525FE">
        <w:rPr>
          <w:sz w:val="28"/>
          <w:szCs w:val="28"/>
        </w:rPr>
        <w:t xml:space="preserve">«О защите прав потребителей» (далее </w:t>
      </w:r>
      <w:r w:rsidR="005F4D36">
        <w:rPr>
          <w:sz w:val="28"/>
          <w:szCs w:val="28"/>
        </w:rPr>
        <w:t xml:space="preserve">- </w:t>
      </w:r>
      <w:r w:rsidRPr="00B525FE">
        <w:rPr>
          <w:sz w:val="28"/>
          <w:szCs w:val="28"/>
        </w:rPr>
        <w:t>Закон</w:t>
      </w:r>
      <w:r w:rsidR="0028044A">
        <w:rPr>
          <w:sz w:val="28"/>
          <w:szCs w:val="28"/>
        </w:rPr>
        <w:t xml:space="preserve"> № 2300-1</w:t>
      </w:r>
      <w:r w:rsidRPr="00B525FE">
        <w:rPr>
          <w:sz w:val="28"/>
          <w:szCs w:val="28"/>
        </w:rPr>
        <w:t>).</w:t>
      </w:r>
    </w:p>
    <w:p w:rsidR="001C5600" w:rsidRDefault="0046165A" w:rsidP="001C5600">
      <w:pPr>
        <w:pStyle w:val="a6"/>
        <w:shd w:val="clear" w:color="auto" w:fill="FFFFFF"/>
        <w:tabs>
          <w:tab w:val="left" w:pos="948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1C5600" w:rsidRPr="00B525FE">
        <w:rPr>
          <w:sz w:val="28"/>
          <w:szCs w:val="28"/>
          <w:shd w:val="clear" w:color="auto" w:fill="FFFFFF"/>
        </w:rPr>
        <w:t>За нарушение прав потребителей продавец (исполнитель) несет ответственность, предусмотренную законом или договором (п. 1 ст. 13 Закона</w:t>
      </w:r>
      <w:r w:rsidR="0028044A">
        <w:rPr>
          <w:sz w:val="28"/>
          <w:szCs w:val="28"/>
          <w:shd w:val="clear" w:color="auto" w:fill="FFFFFF"/>
        </w:rPr>
        <w:t xml:space="preserve"> №2300-1</w:t>
      </w:r>
      <w:r w:rsidR="001C5600" w:rsidRPr="00B525FE">
        <w:rPr>
          <w:sz w:val="28"/>
          <w:szCs w:val="28"/>
          <w:shd w:val="clear" w:color="auto" w:fill="FFFFFF"/>
        </w:rPr>
        <w:t>).</w:t>
      </w:r>
    </w:p>
    <w:p w:rsidR="001F57FA" w:rsidRDefault="001C5600" w:rsidP="00567A7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bookmarkStart w:id="0" w:name="sub_1404"/>
      <w:r w:rsidR="001E34F2" w:rsidRPr="00845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45D" w:rsidRPr="0084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ст. 14 Закона № 23001-1, </w:t>
      </w:r>
      <w:r w:rsidR="003B6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случае, если продавец (исполнитель) </w:t>
      </w:r>
      <w:r w:rsidR="003B63E8" w:rsidRPr="0084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обеспеч</w:t>
      </w:r>
      <w:r w:rsidR="003B6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</w:t>
      </w:r>
      <w:r w:rsidR="003B63E8" w:rsidRPr="0084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безопасност</w:t>
      </w:r>
      <w:r w:rsidR="003B6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3B63E8" w:rsidRPr="0084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товара (работы)</w:t>
      </w:r>
      <w:r w:rsidR="003B6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 </w:t>
      </w:r>
      <w:r w:rsidR="0084545D" w:rsidRPr="0084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вред, причиненный жизни, здоровью или имуществу потребителя вследствие</w:t>
      </w:r>
      <w:r w:rsidR="003B6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</w:t>
      </w:r>
      <w:r w:rsidR="00FD1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4545D" w:rsidRPr="0084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подлежит возмещению в полном объеме. </w:t>
      </w:r>
      <w:r w:rsidR="0084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C5600" w:rsidRPr="0079675F" w:rsidRDefault="00112F6A" w:rsidP="007967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bookmarkEnd w:id="0"/>
      <w:r w:rsidR="00663E0C" w:rsidRPr="0079675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C5600" w:rsidRPr="0079675F">
        <w:rPr>
          <w:rFonts w:ascii="Times New Roman" w:hAnsi="Times New Roman" w:cs="Times New Roman"/>
          <w:sz w:val="28"/>
          <w:szCs w:val="28"/>
          <w:shd w:val="clear" w:color="auto" w:fill="FFFFFF"/>
        </w:rPr>
        <w:t>роме возмещения имущественного вреда, потребитель имеет право требовать компенсацию морального вреда (ст. 15 Закона</w:t>
      </w:r>
      <w:r w:rsidR="00BE359E" w:rsidRPr="0079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2300-1</w:t>
      </w:r>
      <w:r w:rsidR="001C5600" w:rsidRPr="0079675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26184" w:rsidRDefault="00AB4710" w:rsidP="00210C98">
      <w:pPr>
        <w:pStyle w:val="a6"/>
        <w:shd w:val="clear" w:color="auto" w:fill="FFFFFF"/>
        <w:tabs>
          <w:tab w:val="left" w:pos="948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A924A8" w:rsidRPr="000523E9">
        <w:rPr>
          <w:sz w:val="28"/>
          <w:szCs w:val="28"/>
          <w:shd w:val="clear" w:color="auto" w:fill="FFFFFF"/>
        </w:rPr>
        <w:t>С</w:t>
      </w:r>
      <w:r w:rsidR="00AD412C" w:rsidRPr="000523E9">
        <w:rPr>
          <w:sz w:val="28"/>
          <w:szCs w:val="28"/>
          <w:shd w:val="clear" w:color="auto" w:fill="FFFFFF"/>
        </w:rPr>
        <w:t>татья</w:t>
      </w:r>
      <w:r w:rsidR="00AF5BF8" w:rsidRPr="000523E9">
        <w:rPr>
          <w:sz w:val="28"/>
          <w:szCs w:val="28"/>
          <w:shd w:val="clear" w:color="auto" w:fill="FFFFFF"/>
        </w:rPr>
        <w:t xml:space="preserve"> 12 Закона</w:t>
      </w:r>
      <w:r w:rsidR="00A924A8" w:rsidRPr="000523E9">
        <w:rPr>
          <w:sz w:val="28"/>
          <w:szCs w:val="28"/>
          <w:shd w:val="clear" w:color="auto" w:fill="FFFFFF"/>
        </w:rPr>
        <w:t xml:space="preserve"> № 2300-1 также</w:t>
      </w:r>
      <w:r w:rsidR="00AF5BF8" w:rsidRPr="000523E9">
        <w:rPr>
          <w:sz w:val="28"/>
          <w:szCs w:val="28"/>
          <w:shd w:val="clear" w:color="auto" w:fill="FFFFFF"/>
        </w:rPr>
        <w:t xml:space="preserve"> предусматривает ответственность </w:t>
      </w:r>
      <w:r w:rsidR="00D20339" w:rsidRPr="000523E9">
        <w:rPr>
          <w:sz w:val="28"/>
          <w:szCs w:val="28"/>
          <w:shd w:val="clear" w:color="auto" w:fill="FFFFFF"/>
        </w:rPr>
        <w:t>продавца</w:t>
      </w:r>
      <w:r w:rsidR="00AF5BF8" w:rsidRPr="000523E9">
        <w:rPr>
          <w:sz w:val="28"/>
          <w:szCs w:val="28"/>
          <w:shd w:val="clear" w:color="auto" w:fill="FFFFFF"/>
        </w:rPr>
        <w:t xml:space="preserve"> за ненадлежащую информацию о товаре (работе, услуге). Есл</w:t>
      </w:r>
      <w:r w:rsidR="001F10BE" w:rsidRPr="000523E9">
        <w:rPr>
          <w:sz w:val="28"/>
          <w:szCs w:val="28"/>
          <w:shd w:val="clear" w:color="auto" w:fill="FFFFFF"/>
        </w:rPr>
        <w:t xml:space="preserve">и предоставление ненадлежащей </w:t>
      </w:r>
      <w:r w:rsidR="00AF5BF8" w:rsidRPr="000523E9">
        <w:rPr>
          <w:sz w:val="28"/>
          <w:szCs w:val="28"/>
          <w:shd w:val="clear" w:color="auto" w:fill="FFFFFF"/>
        </w:rPr>
        <w:t xml:space="preserve">информации повлекло </w:t>
      </w:r>
      <w:r w:rsidR="00A924A8" w:rsidRPr="000523E9">
        <w:rPr>
          <w:sz w:val="28"/>
          <w:szCs w:val="28"/>
          <w:shd w:val="clear" w:color="auto" w:fill="FFFFFF"/>
        </w:rPr>
        <w:t>определенный вред для потребителя</w:t>
      </w:r>
      <w:r w:rsidR="00AF5BF8" w:rsidRPr="000523E9">
        <w:rPr>
          <w:sz w:val="28"/>
          <w:szCs w:val="28"/>
          <w:shd w:val="clear" w:color="auto" w:fill="FFFFFF"/>
        </w:rPr>
        <w:t xml:space="preserve">, </w:t>
      </w:r>
      <w:r w:rsidR="00A924A8" w:rsidRPr="000523E9">
        <w:rPr>
          <w:sz w:val="28"/>
          <w:szCs w:val="28"/>
          <w:shd w:val="clear" w:color="auto" w:fill="FFFFFF"/>
        </w:rPr>
        <w:t xml:space="preserve">то </w:t>
      </w:r>
      <w:r w:rsidR="00AF5BF8" w:rsidRPr="000523E9">
        <w:rPr>
          <w:sz w:val="28"/>
          <w:szCs w:val="28"/>
          <w:shd w:val="clear" w:color="auto" w:fill="FFFFFF"/>
        </w:rPr>
        <w:t>потребитель имеет право расторгнуть договор и потребовать полного возмещения убытков.</w:t>
      </w:r>
      <w:r w:rsidR="00AF5BF8" w:rsidRPr="00B525FE">
        <w:rPr>
          <w:sz w:val="28"/>
          <w:szCs w:val="28"/>
          <w:shd w:val="clear" w:color="auto" w:fill="FFFFFF"/>
        </w:rPr>
        <w:t xml:space="preserve"> </w:t>
      </w:r>
    </w:p>
    <w:p w:rsidR="00B374C3" w:rsidRPr="000270F5" w:rsidRDefault="00A86E26" w:rsidP="00693271">
      <w:pPr>
        <w:pStyle w:val="a6"/>
        <w:shd w:val="clear" w:color="auto" w:fill="FFFFFF"/>
        <w:tabs>
          <w:tab w:val="left" w:pos="94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</w:p>
    <w:p w:rsidR="0081721D" w:rsidRDefault="0081721D" w:rsidP="004F5883">
      <w:pPr>
        <w:rPr>
          <w:rFonts w:ascii="Times New Roman" w:hAnsi="Times New Roman" w:cs="Times New Roman"/>
          <w:i/>
        </w:rPr>
      </w:pPr>
      <w:r w:rsidRPr="000270F5">
        <w:rPr>
          <w:rStyle w:val="textcopy1"/>
          <w:rFonts w:ascii="Times New Roman" w:hAnsi="Times New Roman" w:cs="Times New Roman"/>
          <w:i/>
          <w:color w:val="auto"/>
          <w:sz w:val="22"/>
          <w:szCs w:val="22"/>
        </w:rPr>
        <w:t xml:space="preserve">При  полном или частичном использовании материалов с сайта ссылка на </w:t>
      </w:r>
      <w:r w:rsidRPr="000270F5">
        <w:rPr>
          <w:rFonts w:ascii="Times New Roman" w:hAnsi="Times New Roman" w:cs="Times New Roman"/>
          <w:i/>
        </w:rPr>
        <w:t>ФБУЗ  «Центр гигиены и эпидемиологии в Оренбургской области» обязательна.</w:t>
      </w:r>
    </w:p>
    <w:p w:rsidR="006C0787" w:rsidRDefault="006C0787" w:rsidP="004F5883">
      <w:pPr>
        <w:rPr>
          <w:rFonts w:ascii="Times New Roman" w:hAnsi="Times New Roman" w:cs="Times New Roman"/>
          <w:i/>
        </w:rPr>
      </w:pPr>
      <w:bookmarkStart w:id="1" w:name="_GoBack"/>
      <w:bookmarkEnd w:id="1"/>
    </w:p>
    <w:sectPr w:rsidR="006C0787" w:rsidSect="000F32D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DE9"/>
    <w:multiLevelType w:val="hybridMultilevel"/>
    <w:tmpl w:val="DBE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498"/>
    <w:multiLevelType w:val="multilevel"/>
    <w:tmpl w:val="D38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A43D2"/>
    <w:multiLevelType w:val="multilevel"/>
    <w:tmpl w:val="35D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51401"/>
    <w:multiLevelType w:val="multilevel"/>
    <w:tmpl w:val="2DC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721D"/>
    <w:rsid w:val="00000A04"/>
    <w:rsid w:val="000121FF"/>
    <w:rsid w:val="000155AD"/>
    <w:rsid w:val="00023222"/>
    <w:rsid w:val="000270F5"/>
    <w:rsid w:val="00033FBF"/>
    <w:rsid w:val="00042F66"/>
    <w:rsid w:val="00045572"/>
    <w:rsid w:val="000523E9"/>
    <w:rsid w:val="000538DA"/>
    <w:rsid w:val="00057E7A"/>
    <w:rsid w:val="000758EE"/>
    <w:rsid w:val="0007654E"/>
    <w:rsid w:val="0009181B"/>
    <w:rsid w:val="00091DFE"/>
    <w:rsid w:val="000A6454"/>
    <w:rsid w:val="000B23B8"/>
    <w:rsid w:val="000B5A4C"/>
    <w:rsid w:val="000C1AC5"/>
    <w:rsid w:val="000C58BB"/>
    <w:rsid w:val="000F1BA9"/>
    <w:rsid w:val="000F32DF"/>
    <w:rsid w:val="000F65E8"/>
    <w:rsid w:val="001071EE"/>
    <w:rsid w:val="00112F6A"/>
    <w:rsid w:val="001153F1"/>
    <w:rsid w:val="00116335"/>
    <w:rsid w:val="0013368B"/>
    <w:rsid w:val="00135E13"/>
    <w:rsid w:val="00137ECB"/>
    <w:rsid w:val="00140FF1"/>
    <w:rsid w:val="00141B15"/>
    <w:rsid w:val="00155A0F"/>
    <w:rsid w:val="00160B28"/>
    <w:rsid w:val="00173543"/>
    <w:rsid w:val="0018406F"/>
    <w:rsid w:val="00192DA9"/>
    <w:rsid w:val="001A2929"/>
    <w:rsid w:val="001A3618"/>
    <w:rsid w:val="001C41B5"/>
    <w:rsid w:val="001C5600"/>
    <w:rsid w:val="001D165F"/>
    <w:rsid w:val="001E3399"/>
    <w:rsid w:val="001E34F2"/>
    <w:rsid w:val="001E47C1"/>
    <w:rsid w:val="001F10BE"/>
    <w:rsid w:val="001F20C6"/>
    <w:rsid w:val="001F57FA"/>
    <w:rsid w:val="00204AB8"/>
    <w:rsid w:val="00206A8C"/>
    <w:rsid w:val="00210C98"/>
    <w:rsid w:val="00211C40"/>
    <w:rsid w:val="00213BE1"/>
    <w:rsid w:val="00221863"/>
    <w:rsid w:val="002236C2"/>
    <w:rsid w:val="002300F2"/>
    <w:rsid w:val="00233155"/>
    <w:rsid w:val="00236404"/>
    <w:rsid w:val="002445CD"/>
    <w:rsid w:val="00270A10"/>
    <w:rsid w:val="002775C5"/>
    <w:rsid w:val="0028044A"/>
    <w:rsid w:val="00285630"/>
    <w:rsid w:val="00287220"/>
    <w:rsid w:val="00287DF2"/>
    <w:rsid w:val="00291166"/>
    <w:rsid w:val="002922BD"/>
    <w:rsid w:val="002B157D"/>
    <w:rsid w:val="002C6E64"/>
    <w:rsid w:val="002E2CD4"/>
    <w:rsid w:val="002F1097"/>
    <w:rsid w:val="003104BF"/>
    <w:rsid w:val="0031355A"/>
    <w:rsid w:val="00332B2F"/>
    <w:rsid w:val="00334960"/>
    <w:rsid w:val="003355BF"/>
    <w:rsid w:val="00340683"/>
    <w:rsid w:val="003416B4"/>
    <w:rsid w:val="00341CF8"/>
    <w:rsid w:val="00352056"/>
    <w:rsid w:val="00357C44"/>
    <w:rsid w:val="00364780"/>
    <w:rsid w:val="003760AE"/>
    <w:rsid w:val="00381A44"/>
    <w:rsid w:val="00381CE5"/>
    <w:rsid w:val="00382B13"/>
    <w:rsid w:val="00382F7F"/>
    <w:rsid w:val="00385E2E"/>
    <w:rsid w:val="00393145"/>
    <w:rsid w:val="003A4246"/>
    <w:rsid w:val="003B17F1"/>
    <w:rsid w:val="003B63E8"/>
    <w:rsid w:val="003C2BE6"/>
    <w:rsid w:val="003C463D"/>
    <w:rsid w:val="003C7743"/>
    <w:rsid w:val="003C7B47"/>
    <w:rsid w:val="003D1825"/>
    <w:rsid w:val="003D33D5"/>
    <w:rsid w:val="003E3023"/>
    <w:rsid w:val="003E53A7"/>
    <w:rsid w:val="003F5A64"/>
    <w:rsid w:val="00413E99"/>
    <w:rsid w:val="0041639F"/>
    <w:rsid w:val="00423AF1"/>
    <w:rsid w:val="00434A66"/>
    <w:rsid w:val="00440EA8"/>
    <w:rsid w:val="00447B94"/>
    <w:rsid w:val="00451819"/>
    <w:rsid w:val="004524A8"/>
    <w:rsid w:val="00456C28"/>
    <w:rsid w:val="0046165A"/>
    <w:rsid w:val="00462383"/>
    <w:rsid w:val="004632CB"/>
    <w:rsid w:val="00470E7C"/>
    <w:rsid w:val="004738A6"/>
    <w:rsid w:val="00474C42"/>
    <w:rsid w:val="00477804"/>
    <w:rsid w:val="00485F28"/>
    <w:rsid w:val="0048772C"/>
    <w:rsid w:val="004912B2"/>
    <w:rsid w:val="004A4AD5"/>
    <w:rsid w:val="004A5E61"/>
    <w:rsid w:val="004B2B37"/>
    <w:rsid w:val="004C74D9"/>
    <w:rsid w:val="004D22B2"/>
    <w:rsid w:val="004E3BAD"/>
    <w:rsid w:val="004F5883"/>
    <w:rsid w:val="004F6DD5"/>
    <w:rsid w:val="00502D7C"/>
    <w:rsid w:val="00506F23"/>
    <w:rsid w:val="00526C8F"/>
    <w:rsid w:val="005305CB"/>
    <w:rsid w:val="005340CE"/>
    <w:rsid w:val="00543B41"/>
    <w:rsid w:val="00545B40"/>
    <w:rsid w:val="00547F44"/>
    <w:rsid w:val="00551F70"/>
    <w:rsid w:val="0055281D"/>
    <w:rsid w:val="00554FC5"/>
    <w:rsid w:val="00567A73"/>
    <w:rsid w:val="00571BF7"/>
    <w:rsid w:val="00576874"/>
    <w:rsid w:val="005833F0"/>
    <w:rsid w:val="00590A8E"/>
    <w:rsid w:val="00593D95"/>
    <w:rsid w:val="005953B8"/>
    <w:rsid w:val="005A5488"/>
    <w:rsid w:val="005B25A5"/>
    <w:rsid w:val="005B31BF"/>
    <w:rsid w:val="005B6DBB"/>
    <w:rsid w:val="005D626B"/>
    <w:rsid w:val="005D6CE9"/>
    <w:rsid w:val="005E22D8"/>
    <w:rsid w:val="005F0038"/>
    <w:rsid w:val="005F4D36"/>
    <w:rsid w:val="005F62A0"/>
    <w:rsid w:val="00607753"/>
    <w:rsid w:val="00620F55"/>
    <w:rsid w:val="00633ADB"/>
    <w:rsid w:val="00633E58"/>
    <w:rsid w:val="00637B9E"/>
    <w:rsid w:val="00641869"/>
    <w:rsid w:val="00641A9A"/>
    <w:rsid w:val="00650B2A"/>
    <w:rsid w:val="00663321"/>
    <w:rsid w:val="00663E0C"/>
    <w:rsid w:val="00671E66"/>
    <w:rsid w:val="0067212F"/>
    <w:rsid w:val="00680AD8"/>
    <w:rsid w:val="00686F03"/>
    <w:rsid w:val="00693271"/>
    <w:rsid w:val="00693540"/>
    <w:rsid w:val="006B4D00"/>
    <w:rsid w:val="006C0787"/>
    <w:rsid w:val="006C3640"/>
    <w:rsid w:val="006C5BEB"/>
    <w:rsid w:val="006C7644"/>
    <w:rsid w:val="006D655F"/>
    <w:rsid w:val="006E484E"/>
    <w:rsid w:val="006E5B68"/>
    <w:rsid w:val="00700C12"/>
    <w:rsid w:val="00717ECE"/>
    <w:rsid w:val="00727A5A"/>
    <w:rsid w:val="007334FC"/>
    <w:rsid w:val="00754EE8"/>
    <w:rsid w:val="00772E77"/>
    <w:rsid w:val="00773A1C"/>
    <w:rsid w:val="00774F2F"/>
    <w:rsid w:val="007819E9"/>
    <w:rsid w:val="00782ED8"/>
    <w:rsid w:val="0079675F"/>
    <w:rsid w:val="00797016"/>
    <w:rsid w:val="007A4DD0"/>
    <w:rsid w:val="007B572C"/>
    <w:rsid w:val="007B732A"/>
    <w:rsid w:val="007C1AE2"/>
    <w:rsid w:val="007C49EF"/>
    <w:rsid w:val="007D0B6A"/>
    <w:rsid w:val="007E1154"/>
    <w:rsid w:val="007E1EB6"/>
    <w:rsid w:val="007F0643"/>
    <w:rsid w:val="007F2553"/>
    <w:rsid w:val="007F3CB6"/>
    <w:rsid w:val="00806CEA"/>
    <w:rsid w:val="00810D77"/>
    <w:rsid w:val="00816AF1"/>
    <w:rsid w:val="0081721D"/>
    <w:rsid w:val="008219EE"/>
    <w:rsid w:val="008275EB"/>
    <w:rsid w:val="00836EE6"/>
    <w:rsid w:val="0084545D"/>
    <w:rsid w:val="00854937"/>
    <w:rsid w:val="008605BC"/>
    <w:rsid w:val="0086572F"/>
    <w:rsid w:val="00867963"/>
    <w:rsid w:val="00867BAE"/>
    <w:rsid w:val="00872746"/>
    <w:rsid w:val="008778F7"/>
    <w:rsid w:val="00887016"/>
    <w:rsid w:val="00895585"/>
    <w:rsid w:val="008C2639"/>
    <w:rsid w:val="008D028F"/>
    <w:rsid w:val="008E0121"/>
    <w:rsid w:val="00901AFF"/>
    <w:rsid w:val="0090534D"/>
    <w:rsid w:val="009059FC"/>
    <w:rsid w:val="009253AA"/>
    <w:rsid w:val="00937750"/>
    <w:rsid w:val="009449E0"/>
    <w:rsid w:val="00953B31"/>
    <w:rsid w:val="009657A0"/>
    <w:rsid w:val="00970F17"/>
    <w:rsid w:val="009714E0"/>
    <w:rsid w:val="009B2042"/>
    <w:rsid w:val="009B6C7C"/>
    <w:rsid w:val="009C2E4D"/>
    <w:rsid w:val="009C3D8E"/>
    <w:rsid w:val="009D09E6"/>
    <w:rsid w:val="009E26C8"/>
    <w:rsid w:val="009E3212"/>
    <w:rsid w:val="009F4662"/>
    <w:rsid w:val="009F4A9C"/>
    <w:rsid w:val="00A10659"/>
    <w:rsid w:val="00A11649"/>
    <w:rsid w:val="00A24540"/>
    <w:rsid w:val="00A24C38"/>
    <w:rsid w:val="00A315D1"/>
    <w:rsid w:val="00A349FC"/>
    <w:rsid w:val="00A37743"/>
    <w:rsid w:val="00A44A6E"/>
    <w:rsid w:val="00A51673"/>
    <w:rsid w:val="00A5242A"/>
    <w:rsid w:val="00A548A1"/>
    <w:rsid w:val="00A623A8"/>
    <w:rsid w:val="00A64CDD"/>
    <w:rsid w:val="00A86E26"/>
    <w:rsid w:val="00A924A8"/>
    <w:rsid w:val="00AA086C"/>
    <w:rsid w:val="00AA4BA3"/>
    <w:rsid w:val="00AB4710"/>
    <w:rsid w:val="00AB5D6F"/>
    <w:rsid w:val="00AB718C"/>
    <w:rsid w:val="00AB7CA6"/>
    <w:rsid w:val="00AC50D9"/>
    <w:rsid w:val="00AD412C"/>
    <w:rsid w:val="00AE02E0"/>
    <w:rsid w:val="00AE069D"/>
    <w:rsid w:val="00AE15EF"/>
    <w:rsid w:val="00AE2CC6"/>
    <w:rsid w:val="00AF2BDF"/>
    <w:rsid w:val="00AF337E"/>
    <w:rsid w:val="00AF5BF8"/>
    <w:rsid w:val="00B052E1"/>
    <w:rsid w:val="00B108C0"/>
    <w:rsid w:val="00B16413"/>
    <w:rsid w:val="00B16B07"/>
    <w:rsid w:val="00B345A1"/>
    <w:rsid w:val="00B3505B"/>
    <w:rsid w:val="00B374C3"/>
    <w:rsid w:val="00B43629"/>
    <w:rsid w:val="00B453DF"/>
    <w:rsid w:val="00B5076C"/>
    <w:rsid w:val="00B51800"/>
    <w:rsid w:val="00B525FE"/>
    <w:rsid w:val="00B57A1B"/>
    <w:rsid w:val="00B82895"/>
    <w:rsid w:val="00B87B2E"/>
    <w:rsid w:val="00B90AF6"/>
    <w:rsid w:val="00B92258"/>
    <w:rsid w:val="00BA246A"/>
    <w:rsid w:val="00BB1F21"/>
    <w:rsid w:val="00BC0703"/>
    <w:rsid w:val="00BC09E6"/>
    <w:rsid w:val="00BC7CAE"/>
    <w:rsid w:val="00BD03C1"/>
    <w:rsid w:val="00BD2618"/>
    <w:rsid w:val="00BE27EB"/>
    <w:rsid w:val="00BE3438"/>
    <w:rsid w:val="00BE359E"/>
    <w:rsid w:val="00BE39FC"/>
    <w:rsid w:val="00BE69EB"/>
    <w:rsid w:val="00C11763"/>
    <w:rsid w:val="00C11CE4"/>
    <w:rsid w:val="00C17163"/>
    <w:rsid w:val="00C25355"/>
    <w:rsid w:val="00C26A31"/>
    <w:rsid w:val="00C3436E"/>
    <w:rsid w:val="00C37435"/>
    <w:rsid w:val="00C45E5A"/>
    <w:rsid w:val="00C52D5D"/>
    <w:rsid w:val="00C53EF7"/>
    <w:rsid w:val="00C57EC3"/>
    <w:rsid w:val="00C63847"/>
    <w:rsid w:val="00C656F0"/>
    <w:rsid w:val="00C84D2E"/>
    <w:rsid w:val="00C91A7E"/>
    <w:rsid w:val="00C93948"/>
    <w:rsid w:val="00C93C04"/>
    <w:rsid w:val="00CA6D74"/>
    <w:rsid w:val="00CB4A3C"/>
    <w:rsid w:val="00CB5AE2"/>
    <w:rsid w:val="00CC3A17"/>
    <w:rsid w:val="00CC7A73"/>
    <w:rsid w:val="00CD0B37"/>
    <w:rsid w:val="00CD222F"/>
    <w:rsid w:val="00CF6E3C"/>
    <w:rsid w:val="00D02D22"/>
    <w:rsid w:val="00D05008"/>
    <w:rsid w:val="00D16D20"/>
    <w:rsid w:val="00D20339"/>
    <w:rsid w:val="00D23A66"/>
    <w:rsid w:val="00D27752"/>
    <w:rsid w:val="00D277F2"/>
    <w:rsid w:val="00D32C5B"/>
    <w:rsid w:val="00D33B50"/>
    <w:rsid w:val="00D36BB4"/>
    <w:rsid w:val="00D3724C"/>
    <w:rsid w:val="00D444A6"/>
    <w:rsid w:val="00D53133"/>
    <w:rsid w:val="00D55CA6"/>
    <w:rsid w:val="00D60F36"/>
    <w:rsid w:val="00D61B56"/>
    <w:rsid w:val="00D81DDF"/>
    <w:rsid w:val="00D836CC"/>
    <w:rsid w:val="00D93961"/>
    <w:rsid w:val="00D97061"/>
    <w:rsid w:val="00DA6553"/>
    <w:rsid w:val="00DB2E3F"/>
    <w:rsid w:val="00DB58C0"/>
    <w:rsid w:val="00DC3515"/>
    <w:rsid w:val="00DC5845"/>
    <w:rsid w:val="00DD56A8"/>
    <w:rsid w:val="00DE593E"/>
    <w:rsid w:val="00DF6817"/>
    <w:rsid w:val="00DF755D"/>
    <w:rsid w:val="00E07DCB"/>
    <w:rsid w:val="00E10350"/>
    <w:rsid w:val="00E10E49"/>
    <w:rsid w:val="00E142BB"/>
    <w:rsid w:val="00E20569"/>
    <w:rsid w:val="00E23A1B"/>
    <w:rsid w:val="00E25D23"/>
    <w:rsid w:val="00E263F5"/>
    <w:rsid w:val="00E27191"/>
    <w:rsid w:val="00E55EC5"/>
    <w:rsid w:val="00E56A7E"/>
    <w:rsid w:val="00E630DE"/>
    <w:rsid w:val="00E63BD3"/>
    <w:rsid w:val="00E647E9"/>
    <w:rsid w:val="00E80BE4"/>
    <w:rsid w:val="00E83261"/>
    <w:rsid w:val="00E85833"/>
    <w:rsid w:val="00E86100"/>
    <w:rsid w:val="00EA121C"/>
    <w:rsid w:val="00EA3DCE"/>
    <w:rsid w:val="00EB07C9"/>
    <w:rsid w:val="00EC4425"/>
    <w:rsid w:val="00EC7F92"/>
    <w:rsid w:val="00ED0B94"/>
    <w:rsid w:val="00ED0C3B"/>
    <w:rsid w:val="00ED2199"/>
    <w:rsid w:val="00ED7A4E"/>
    <w:rsid w:val="00EE40B9"/>
    <w:rsid w:val="00EE4D21"/>
    <w:rsid w:val="00EE664A"/>
    <w:rsid w:val="00EE6BC5"/>
    <w:rsid w:val="00EF103D"/>
    <w:rsid w:val="00EF3B93"/>
    <w:rsid w:val="00EF56B9"/>
    <w:rsid w:val="00F202B7"/>
    <w:rsid w:val="00F23775"/>
    <w:rsid w:val="00F253D2"/>
    <w:rsid w:val="00F26184"/>
    <w:rsid w:val="00F37261"/>
    <w:rsid w:val="00F44B87"/>
    <w:rsid w:val="00F509B6"/>
    <w:rsid w:val="00F60C07"/>
    <w:rsid w:val="00F61213"/>
    <w:rsid w:val="00F6576F"/>
    <w:rsid w:val="00F66266"/>
    <w:rsid w:val="00F67497"/>
    <w:rsid w:val="00F7324A"/>
    <w:rsid w:val="00F76A31"/>
    <w:rsid w:val="00F82231"/>
    <w:rsid w:val="00F95D15"/>
    <w:rsid w:val="00FA3C12"/>
    <w:rsid w:val="00FA6F3E"/>
    <w:rsid w:val="00FB6385"/>
    <w:rsid w:val="00FC59B2"/>
    <w:rsid w:val="00FC6D95"/>
    <w:rsid w:val="00FC6F0E"/>
    <w:rsid w:val="00FD17F5"/>
    <w:rsid w:val="00FE55BB"/>
    <w:rsid w:val="00FF0E6A"/>
    <w:rsid w:val="00FF1EE7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5069-6E55-4068-9C46-5EA0B57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10"/>
  </w:style>
  <w:style w:type="paragraph" w:styleId="1">
    <w:name w:val="heading 1"/>
    <w:basedOn w:val="a"/>
    <w:link w:val="10"/>
    <w:uiPriority w:val="9"/>
    <w:qFormat/>
    <w:rsid w:val="009C2E4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basedOn w:val="a0"/>
    <w:rsid w:val="0081721D"/>
    <w:rPr>
      <w:rFonts w:ascii="Arial" w:hAnsi="Arial" w:cs="Arial" w:hint="default"/>
      <w:color w:val="000000"/>
      <w:sz w:val="18"/>
      <w:szCs w:val="18"/>
    </w:rPr>
  </w:style>
  <w:style w:type="character" w:styleId="a3">
    <w:name w:val="Emphasis"/>
    <w:basedOn w:val="a0"/>
    <w:uiPriority w:val="20"/>
    <w:qFormat/>
    <w:rsid w:val="0081721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32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2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7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06A8C"/>
  </w:style>
  <w:style w:type="paragraph" w:styleId="a7">
    <w:name w:val="List Paragraph"/>
    <w:basedOn w:val="a"/>
    <w:uiPriority w:val="34"/>
    <w:qFormat/>
    <w:rsid w:val="00206A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772C"/>
    <w:rPr>
      <w:color w:val="0000FF"/>
      <w:u w:val="single"/>
    </w:rPr>
  </w:style>
  <w:style w:type="paragraph" w:customStyle="1" w:styleId="headertext">
    <w:name w:val="headertext"/>
    <w:basedOn w:val="a"/>
    <w:rsid w:val="00462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42F66"/>
    <w:rPr>
      <w:b/>
      <w:bCs/>
      <w:color w:val="106BBE"/>
    </w:rPr>
  </w:style>
  <w:style w:type="character" w:customStyle="1" w:styleId="blk">
    <w:name w:val="blk"/>
    <w:basedOn w:val="a0"/>
    <w:rsid w:val="00A24540"/>
  </w:style>
  <w:style w:type="character" w:customStyle="1" w:styleId="aa">
    <w:name w:val="Цветовое выделение"/>
    <w:uiPriority w:val="99"/>
    <w:rsid w:val="00970F1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9C2E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0667-EE4D-432B-91D9-B2C5C04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332</cp:revision>
  <cp:lastPrinted>2022-03-11T10:09:00Z</cp:lastPrinted>
  <dcterms:created xsi:type="dcterms:W3CDTF">2019-07-24T04:55:00Z</dcterms:created>
  <dcterms:modified xsi:type="dcterms:W3CDTF">2022-04-20T07:33:00Z</dcterms:modified>
</cp:coreProperties>
</file>