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5099" w:rsidRPr="001B1721" w:rsidRDefault="00555099" w:rsidP="001B1721">
      <w:pPr>
        <w:ind w:left="5954"/>
        <w:jc w:val="left"/>
      </w:pPr>
      <w:r w:rsidRPr="00555099">
        <w:rPr>
          <w:rFonts w:eastAsia="Times New Roman" w:cs="Times New Roman"/>
          <w:kern w:val="0"/>
          <w:sz w:val="24"/>
          <w:lang w:eastAsia="ru-RU" w:bidi="ar-SA"/>
        </w:rPr>
        <w:t>Приложение к Постановлению</w:t>
      </w:r>
    </w:p>
    <w:p w:rsidR="00555099" w:rsidRPr="00555099" w:rsidRDefault="00555099" w:rsidP="001B1721">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 xml:space="preserve">от ______________ №_________ </w:t>
      </w: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4C6E16" w:rsidRPr="004C6E16"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4C6E16">
        <w:rPr>
          <w:rFonts w:eastAsia="Times New Roman" w:cs="Times New Roman"/>
          <w:b/>
          <w:kern w:val="0"/>
          <w:sz w:val="24"/>
          <w:lang w:eastAsia="ru-RU" w:bidi="ar-SA"/>
        </w:rPr>
        <w:t>Административный регламент</w:t>
      </w:r>
    </w:p>
    <w:p w:rsidR="004C6E16" w:rsidRPr="004C6E16"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4C6E16">
        <w:rPr>
          <w:rFonts w:eastAsia="Times New Roman" w:cs="Times New Roman"/>
          <w:b/>
          <w:kern w:val="0"/>
          <w:sz w:val="24"/>
          <w:lang w:eastAsia="ru-RU" w:bidi="ar-SA"/>
        </w:rPr>
        <w:t>предоставления муниципальной услуги</w:t>
      </w:r>
    </w:p>
    <w:p w:rsidR="004C6E16" w:rsidRPr="004C6E16"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4C6E16">
        <w:rPr>
          <w:rFonts w:eastAsia="Times New Roman" w:cs="Times New Roman"/>
          <w:b/>
          <w:kern w:val="0"/>
          <w:sz w:val="24"/>
          <w:lang w:eastAsia="ru-RU" w:bidi="ar-SA"/>
        </w:rPr>
        <w:t>«Выдача градостроительного плана земельного участка»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1"/>
        <w:rPr>
          <w:rFonts w:eastAsia="Times New Roman" w:cs="Times New Roman"/>
          <w:b/>
          <w:kern w:val="0"/>
          <w:sz w:val="24"/>
          <w:lang w:eastAsia="ru-RU" w:bidi="ar-SA"/>
        </w:rPr>
      </w:pPr>
      <w:r w:rsidRPr="00BB479F">
        <w:rPr>
          <w:rFonts w:eastAsia="Times New Roman" w:cs="Times New Roman"/>
          <w:b/>
          <w:kern w:val="0"/>
          <w:sz w:val="24"/>
          <w:lang w:eastAsia="ru-RU" w:bidi="ar-SA"/>
        </w:rPr>
        <w:t>I. Общие положения</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 Предмет регулирования Административного регламента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    1.1.  Административный  регламент  предоставления  муниципальной услуги (далее –Административный регламент) «Выдача градостроительного плана земельного участка»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Александровского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history="1">
        <w:r w:rsidRPr="00BB479F">
          <w:rPr>
            <w:rFonts w:eastAsia="Times New Roman" w:cs="Times New Roman"/>
            <w:kern w:val="0"/>
            <w:sz w:val="24"/>
            <w:lang w:eastAsia="ru-RU" w:bidi="ar-SA"/>
          </w:rPr>
          <w:t>закона</w:t>
        </w:r>
      </w:hyperlink>
      <w:r w:rsidRPr="00BB479F">
        <w:rPr>
          <w:rFonts w:eastAsia="Times New Roman" w:cs="Times New Roman"/>
          <w:kern w:val="0"/>
          <w:sz w:val="24"/>
          <w:lang w:eastAsia="ru-RU" w:bidi="ar-SA"/>
        </w:rPr>
        <w:t xml:space="preserve">  от  27  июля 2010 года    №  210-ФЗ  «Об  организации  предоставления государственных и муниципальных услуг» (далее – Федеральный закон).</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2. Круг заявителей</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widowControl/>
        <w:suppressAutoHyphens w:val="0"/>
        <w:ind w:firstLine="426"/>
        <w:rPr>
          <w:rFonts w:eastAsia="Calibri" w:cs="Times New Roman"/>
          <w:kern w:val="0"/>
          <w:sz w:val="24"/>
          <w:lang w:eastAsia="en-US" w:bidi="ar-SA"/>
        </w:rPr>
      </w:pPr>
      <w:r w:rsidRPr="00BB479F">
        <w:rPr>
          <w:rFonts w:eastAsia="Calibri" w:cs="Times New Roman"/>
          <w:kern w:val="0"/>
          <w:sz w:val="24"/>
          <w:lang w:eastAsia="en-US" w:bidi="ar-SA"/>
        </w:rPr>
        <w:t xml:space="preserve">2.1. Заявителями являются физические или (и) юридические лица правообладатели земельного участка или иное лицо в случае, предусмотренном </w:t>
      </w:r>
      <w:hyperlink w:anchor="sub_573011" w:history="1">
        <w:r w:rsidRPr="00BB479F">
          <w:rPr>
            <w:rFonts w:eastAsia="Calibri" w:cs="Times New Roman"/>
            <w:color w:val="106BBE"/>
            <w:kern w:val="0"/>
            <w:sz w:val="24"/>
            <w:lang w:eastAsia="en-US" w:bidi="ar-SA"/>
          </w:rPr>
          <w:t>частью 1.1</w:t>
        </w:r>
      </w:hyperlink>
      <w:r w:rsidRPr="00BB479F">
        <w:rPr>
          <w:rFonts w:eastAsia="Calibri" w:cs="Times New Roman"/>
          <w:kern w:val="0"/>
          <w:sz w:val="24"/>
          <w:lang w:eastAsia="en-US" w:bidi="ar-SA"/>
        </w:rPr>
        <w:t xml:space="preserve"> ст. 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B479F" w:rsidRPr="00BB479F" w:rsidRDefault="00BB479F" w:rsidP="00BB479F">
      <w:pPr>
        <w:suppressAutoHyphens w:val="0"/>
        <w:autoSpaceDE w:val="0"/>
        <w:autoSpaceDN w:val="0"/>
        <w:ind w:firstLine="426"/>
        <w:jc w:val="center"/>
        <w:outlineLvl w:val="2"/>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Calibri" w:cs="Times New Roman"/>
          <w:kern w:val="0"/>
          <w:sz w:val="24"/>
          <w:lang w:eastAsia="en-US" w:bidi="ar-SA"/>
        </w:rPr>
      </w:pPr>
      <w:r w:rsidRPr="00BB479F">
        <w:rPr>
          <w:rFonts w:eastAsia="Calibri" w:cs="Times New Roman"/>
          <w:kern w:val="0"/>
          <w:sz w:val="24"/>
          <w:lang w:eastAsia="en-US" w:bidi="ar-SA"/>
        </w:rPr>
        <w:t>3.1.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B479F" w:rsidRPr="00BB479F" w:rsidRDefault="00BB479F" w:rsidP="00BB479F">
      <w:pPr>
        <w:suppressAutoHyphens w:val="0"/>
        <w:autoSpaceDE w:val="0"/>
        <w:autoSpaceDN w:val="0"/>
        <w:ind w:firstLine="426"/>
        <w:rPr>
          <w:rFonts w:eastAsia="Calibri" w:cs="Times New Roman"/>
          <w:kern w:val="0"/>
          <w:sz w:val="24"/>
          <w:lang w:eastAsia="en-US" w:bidi="ar-SA"/>
        </w:rPr>
      </w:pPr>
      <w:r w:rsidRPr="00BB479F">
        <w:rPr>
          <w:rFonts w:eastAsia="Calibri" w:cs="Times New Roman"/>
          <w:kern w:val="0"/>
          <w:sz w:val="24"/>
          <w:lang w:eastAsia="en-US" w:bidi="ar-SA"/>
        </w:rPr>
        <w:t>3.2. 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1"/>
        <w:rPr>
          <w:rFonts w:eastAsia="Times New Roman" w:cs="Times New Roman"/>
          <w:b/>
          <w:kern w:val="0"/>
          <w:sz w:val="24"/>
          <w:lang w:eastAsia="ru-RU" w:bidi="ar-SA"/>
        </w:rPr>
      </w:pPr>
      <w:r w:rsidRPr="00BB479F">
        <w:rPr>
          <w:rFonts w:eastAsia="Times New Roman" w:cs="Times New Roman"/>
          <w:b/>
          <w:kern w:val="0"/>
          <w:sz w:val="24"/>
          <w:lang w:eastAsia="ru-RU" w:bidi="ar-SA"/>
        </w:rPr>
        <w:t>II. Стандарт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4. Наименование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4.1. Наименование муниципальной услуги: «Выдача градостроительного плана земельного участка».</w:t>
      </w:r>
    </w:p>
    <w:p w:rsidR="00BB479F" w:rsidRPr="00BB479F" w:rsidRDefault="00BB479F" w:rsidP="00BB479F">
      <w:pPr>
        <w:suppressAutoHyphens w:val="0"/>
        <w:autoSpaceDE w:val="0"/>
        <w:autoSpaceDN w:val="0"/>
        <w:adjustRightInd w:val="0"/>
        <w:ind w:firstLine="426"/>
        <w:rPr>
          <w:rFonts w:eastAsia="Calibri" w:cs="Times New Roman"/>
          <w:kern w:val="0"/>
          <w:sz w:val="24"/>
          <w:lang w:eastAsia="en-US" w:bidi="ar-SA"/>
        </w:rPr>
      </w:pPr>
      <w:bookmarkStart w:id="0" w:name="sub_4010"/>
      <w:r w:rsidRPr="00BB479F">
        <w:rPr>
          <w:rFonts w:eastAsia="Calibri" w:cs="Times New Roman"/>
          <w:kern w:val="0"/>
          <w:sz w:val="24"/>
          <w:lang w:eastAsia="en-US" w:bidi="ar-SA"/>
        </w:rPr>
        <w:t>4.2. Муниципальная услуга носит заявительный порядок обращения.</w:t>
      </w:r>
    </w:p>
    <w:p w:rsidR="00BB479F" w:rsidRPr="00BB479F" w:rsidRDefault="00BB479F" w:rsidP="00BB479F">
      <w:pPr>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suppressAutoHyphens w:val="0"/>
        <w:autoSpaceDE w:val="0"/>
        <w:autoSpaceDN w:val="0"/>
        <w:adjustRightInd w:val="0"/>
        <w:spacing w:before="108" w:after="108"/>
        <w:ind w:firstLine="426"/>
        <w:jc w:val="center"/>
        <w:outlineLvl w:val="0"/>
        <w:rPr>
          <w:rFonts w:eastAsia="Calibri" w:cs="Times New Roman"/>
          <w:b/>
          <w:bCs/>
          <w:color w:val="26282F"/>
          <w:kern w:val="0"/>
          <w:sz w:val="24"/>
          <w:lang w:eastAsia="en-US" w:bidi="ar-SA"/>
        </w:rPr>
      </w:pPr>
      <w:bookmarkStart w:id="1" w:name="sub_422"/>
      <w:bookmarkEnd w:id="0"/>
      <w:r w:rsidRPr="00BB479F">
        <w:rPr>
          <w:rFonts w:eastAsia="Calibri" w:cs="Times New Roman"/>
          <w:b/>
          <w:bCs/>
          <w:color w:val="26282F"/>
          <w:kern w:val="0"/>
          <w:sz w:val="24"/>
          <w:lang w:eastAsia="en-US" w:bidi="ar-SA"/>
        </w:rPr>
        <w:t>5. Наименование органа, предоставляющего муниципальную услугу</w:t>
      </w:r>
    </w:p>
    <w:p w:rsidR="00BB479F" w:rsidRPr="00BB479F" w:rsidRDefault="00BB479F" w:rsidP="003D61A0">
      <w:pPr>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3D61A0">
      <w:pPr>
        <w:widowControl/>
        <w:suppressAutoHyphens w:val="0"/>
        <w:autoSpaceDE w:val="0"/>
        <w:autoSpaceDN w:val="0"/>
        <w:adjustRightInd w:val="0"/>
        <w:spacing w:after="200" w:line="276" w:lineRule="auto"/>
        <w:ind w:firstLine="426"/>
        <w:contextualSpacing/>
        <w:rPr>
          <w:rFonts w:ascii="Times New Roman CYR" w:eastAsia="Times New Roman" w:hAnsi="Times New Roman CYR" w:cs="Times New Roman CYR"/>
          <w:kern w:val="0"/>
          <w:sz w:val="24"/>
          <w:szCs w:val="22"/>
          <w:lang w:eastAsia="ru-RU" w:bidi="ar-SA"/>
        </w:rPr>
      </w:pPr>
      <w:bookmarkStart w:id="2" w:name="sub_4011"/>
      <w:bookmarkEnd w:id="1"/>
      <w:r w:rsidRPr="00BB479F">
        <w:rPr>
          <w:rFonts w:eastAsia="Calibri" w:cs="Times New Roman"/>
          <w:kern w:val="0"/>
          <w:sz w:val="24"/>
          <w:lang w:eastAsia="en-US" w:bidi="ar-SA"/>
        </w:rPr>
        <w:t>5.1. Муниципальная услуга</w:t>
      </w:r>
      <w:bookmarkEnd w:id="2"/>
      <w:r w:rsidRPr="00BB479F">
        <w:rPr>
          <w:rFonts w:eastAsia="Calibri" w:cs="Times New Roman"/>
          <w:kern w:val="0"/>
          <w:sz w:val="24"/>
          <w:lang w:eastAsia="en-US" w:bidi="ar-SA"/>
        </w:rPr>
        <w:t xml:space="preserve"> предоставляется органом местного самоуправления </w:t>
      </w:r>
      <w:r w:rsidRPr="00BB479F">
        <w:rPr>
          <w:rFonts w:ascii="Times New Roman CYR" w:eastAsia="Times New Roman" w:hAnsi="Times New Roman CYR" w:cs="Times New Roman CYR"/>
          <w:kern w:val="0"/>
          <w:sz w:val="24"/>
          <w:szCs w:val="22"/>
          <w:lang w:eastAsia="ru-RU" w:bidi="ar-SA"/>
        </w:rPr>
        <w:t>Администрацией Александровского района Оренбургской области.</w:t>
      </w:r>
    </w:p>
    <w:p w:rsidR="00BB479F" w:rsidRPr="00BB479F" w:rsidRDefault="00BB479F" w:rsidP="003D61A0">
      <w:pPr>
        <w:widowControl/>
        <w:suppressAutoHyphens w:val="0"/>
        <w:autoSpaceDE w:val="0"/>
        <w:autoSpaceDN w:val="0"/>
        <w:adjustRightInd w:val="0"/>
        <w:spacing w:after="200" w:line="276" w:lineRule="auto"/>
        <w:ind w:firstLine="426"/>
        <w:contextualSpacing/>
        <w:rPr>
          <w:rFonts w:ascii="Times New Roman CYR" w:eastAsia="Times New Roman" w:hAnsi="Times New Roman CYR" w:cs="Times New Roman CYR"/>
          <w:kern w:val="0"/>
          <w:sz w:val="24"/>
          <w:szCs w:val="22"/>
          <w:lang w:eastAsia="ru-RU" w:bidi="ar-SA"/>
        </w:rPr>
      </w:pPr>
      <w:r w:rsidRPr="00BB479F">
        <w:rPr>
          <w:rFonts w:eastAsia="Calibri" w:cs="Times New Roman"/>
          <w:kern w:val="0"/>
          <w:sz w:val="24"/>
          <w:lang w:eastAsia="en-US" w:bidi="ar-SA"/>
        </w:rPr>
        <w:t xml:space="preserve">Уполномоченным структурным подразделением по предоставлению муниципальной услуги </w:t>
      </w:r>
      <w:r w:rsidRPr="00BB479F">
        <w:rPr>
          <w:rFonts w:ascii="Times New Roman CYR" w:eastAsia="Times New Roman" w:hAnsi="Times New Roman CYR" w:cs="Times New Roman CYR"/>
          <w:kern w:val="0"/>
          <w:sz w:val="24"/>
          <w:szCs w:val="22"/>
          <w:lang w:eastAsia="ru-RU" w:bidi="ar-SA"/>
        </w:rPr>
        <w:t xml:space="preserve">является отдел по вопросам архитектуры, градостроительства и </w:t>
      </w:r>
      <w:proofErr w:type="gramStart"/>
      <w:r w:rsidRPr="00BB479F">
        <w:rPr>
          <w:rFonts w:ascii="Times New Roman CYR" w:eastAsia="Times New Roman" w:hAnsi="Times New Roman CYR" w:cs="Times New Roman CYR"/>
          <w:kern w:val="0"/>
          <w:sz w:val="24"/>
          <w:szCs w:val="22"/>
          <w:lang w:eastAsia="ru-RU" w:bidi="ar-SA"/>
        </w:rPr>
        <w:t>ЖКХ  администрации</w:t>
      </w:r>
      <w:proofErr w:type="gramEnd"/>
      <w:r w:rsidRPr="00BB479F">
        <w:rPr>
          <w:rFonts w:ascii="Times New Roman CYR" w:eastAsia="Times New Roman" w:hAnsi="Times New Roman CYR" w:cs="Times New Roman CYR"/>
          <w:kern w:val="0"/>
          <w:sz w:val="24"/>
          <w:szCs w:val="22"/>
          <w:lang w:eastAsia="ru-RU" w:bidi="ar-SA"/>
        </w:rPr>
        <w:t xml:space="preserve">  Александровского района (далее – Отдел по вопросам архитектуры, градостроительства и ЖКХ).</w:t>
      </w:r>
      <w:bookmarkStart w:id="3" w:name="sub_4012"/>
    </w:p>
    <w:p w:rsidR="00BB479F" w:rsidRPr="00BB479F" w:rsidRDefault="00BB479F" w:rsidP="003D61A0">
      <w:pPr>
        <w:widowControl/>
        <w:suppressAutoHyphens w:val="0"/>
        <w:autoSpaceDE w:val="0"/>
        <w:autoSpaceDN w:val="0"/>
        <w:adjustRightInd w:val="0"/>
        <w:spacing w:after="200" w:line="276" w:lineRule="auto"/>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 xml:space="preserve">5.2.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B479F" w:rsidRPr="00BB479F" w:rsidRDefault="00BB479F" w:rsidP="00BB479F">
      <w:pPr>
        <w:suppressAutoHyphens w:val="0"/>
        <w:autoSpaceDE w:val="0"/>
        <w:autoSpaceDN w:val="0"/>
        <w:adjustRightInd w:val="0"/>
        <w:ind w:firstLine="426"/>
        <w:contextualSpacing/>
        <w:rPr>
          <w:rFonts w:eastAsia="Calibri" w:cs="Times New Roman"/>
          <w:kern w:val="0"/>
          <w:sz w:val="24"/>
          <w:lang w:eastAsia="en-US" w:bidi="ar-SA"/>
        </w:rPr>
      </w:pPr>
      <w:bookmarkStart w:id="4" w:name="sub_4013"/>
      <w:bookmarkEnd w:id="3"/>
      <w:r w:rsidRPr="00BB479F">
        <w:rPr>
          <w:rFonts w:eastAsia="Calibri" w:cs="Times New Roman"/>
          <w:kern w:val="0"/>
          <w:sz w:val="24"/>
          <w:lang w:eastAsia="en-US" w:bidi="ar-SA"/>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bookmarkEnd w:id="4"/>
    </w:p>
    <w:p w:rsidR="00BB479F" w:rsidRPr="00BB479F" w:rsidRDefault="00BB479F" w:rsidP="00BB479F">
      <w:pPr>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6. Результат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6.1. Результатом предоставления муниципальной услуги является: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ru-RU" w:bidi="ar-SA"/>
        </w:rPr>
        <w:t xml:space="preserve">1)  </w:t>
      </w:r>
      <w:r w:rsidRPr="00BB479F">
        <w:rPr>
          <w:rFonts w:eastAsia="Times New Roman" w:cs="Times New Roman"/>
          <w:kern w:val="0"/>
          <w:sz w:val="24"/>
          <w:lang w:eastAsia="ar-SA" w:bidi="ar-SA"/>
        </w:rPr>
        <w:t>Выдача градостроительного плана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органа местного самоуправления, содержащее реквизиты (дату и номер).</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Заявителю в качестве результата предоставления услуги обеспечивается по его выбору возможность получения: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proofErr w:type="gramStart"/>
      <w:r w:rsidRPr="00BB479F">
        <w:rPr>
          <w:rFonts w:eastAsia="Times New Roman" w:cs="Times New Roman"/>
          <w:kern w:val="0"/>
          <w:sz w:val="24"/>
          <w:lang w:eastAsia="ar-SA" w:bidi="ar-SA"/>
        </w:rPr>
        <w:t>а)</w:t>
      </w:r>
      <w:r w:rsidRPr="00BB479F">
        <w:rPr>
          <w:rFonts w:eastAsia="Times New Roman" w:cs="Times New Roman"/>
          <w:kern w:val="0"/>
          <w:sz w:val="24"/>
          <w:lang w:eastAsia="ar-SA" w:bidi="ar-SA"/>
        </w:rPr>
        <w:tab/>
      </w:r>
      <w:proofErr w:type="gramEnd"/>
      <w:r w:rsidRPr="00BB479F">
        <w:rPr>
          <w:rFonts w:eastAsia="Times New Roman" w:cs="Times New Roman"/>
          <w:kern w:val="0"/>
          <w:sz w:val="24"/>
          <w:lang w:eastAsia="ar-SA" w:bidi="ar-SA"/>
        </w:rPr>
        <w:t>документа на бумажном носителе посредством:</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выдачи в органе местного самоуправления,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почтового отправления по указанному в заявлении почтовому адресу,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выдачи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Факт получения заявителем результата предоставления муниципальной услуги фиксируется:</w:t>
      </w:r>
    </w:p>
    <w:p w:rsidR="00BB479F" w:rsidRPr="00BB479F" w:rsidRDefault="00BB479F" w:rsidP="00BB479F">
      <w:pPr>
        <w:suppressAutoHyphens w:val="0"/>
        <w:autoSpaceDE w:val="0"/>
        <w:autoSpaceDN w:val="0"/>
        <w:spacing w:before="100" w:beforeAutospacing="1"/>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журнале регистрации заявлений о выдаче градостроительных планов земельных участков (приложение 2 к Административному регламенту);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r w:rsidRPr="00BB479F">
        <w:rPr>
          <w:rFonts w:eastAsia="Times New Roman" w:cs="Times New Roman"/>
          <w:kern w:val="0"/>
          <w:sz w:val="24"/>
          <w:lang w:eastAsia="ar-SA" w:bidi="ar-SA"/>
        </w:rPr>
        <w:lastRenderedPageBreak/>
        <w:t xml:space="preserve">присоединен к данной системе);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расписке о получении документов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 Исправление допущенных опечаток и ошибок в выданном градостроительном плане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с исправленными допущенными опечатками и ошибками, подписанного уполномоченным должностным лицом органа местного самоуправления, содержащее реквизиты (дату и номер) (далее – распоряжение).</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Заявителю в качестве результата предоставления услуги обеспечивается по его выбору возможность получения: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roofErr w:type="gramStart"/>
      <w:r w:rsidRPr="00BB479F">
        <w:rPr>
          <w:rFonts w:eastAsia="Times New Roman" w:cs="Times New Roman"/>
          <w:kern w:val="0"/>
          <w:sz w:val="24"/>
          <w:lang w:eastAsia="ru-RU" w:bidi="ar-SA"/>
        </w:rPr>
        <w:t>а)</w:t>
      </w:r>
      <w:r w:rsidRPr="00BB479F">
        <w:rPr>
          <w:rFonts w:eastAsia="Times New Roman" w:cs="Times New Roman"/>
          <w:kern w:val="0"/>
          <w:sz w:val="24"/>
          <w:lang w:eastAsia="ru-RU" w:bidi="ar-SA"/>
        </w:rPr>
        <w:tab/>
      </w:r>
      <w:proofErr w:type="gramEnd"/>
      <w:r w:rsidRPr="00BB479F">
        <w:rPr>
          <w:rFonts w:eastAsia="Times New Roman" w:cs="Times New Roman"/>
          <w:kern w:val="0"/>
          <w:sz w:val="24"/>
          <w:lang w:eastAsia="ru-RU" w:bidi="ar-SA"/>
        </w:rPr>
        <w:t>документа на бумажном носителе посредством:</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выдачи в органе местного самоуправления,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почтового отправления по указанному в заявлении почтовому адресу,</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выдачи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Факт получения заявителем результата предоставления муниципальной услуги фиксируется: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 расписке о получении документов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3) Получение дубликата градостроительного плана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Заявителю в качестве результата предоставления услуги обеспечивается по его выбору возможность получения: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roofErr w:type="gramStart"/>
      <w:r w:rsidRPr="00BB479F">
        <w:rPr>
          <w:rFonts w:eastAsia="Times New Roman" w:cs="Times New Roman"/>
          <w:kern w:val="0"/>
          <w:sz w:val="24"/>
          <w:lang w:eastAsia="ru-RU" w:bidi="ar-SA"/>
        </w:rPr>
        <w:t>а)</w:t>
      </w:r>
      <w:r w:rsidRPr="00BB479F">
        <w:rPr>
          <w:rFonts w:eastAsia="Times New Roman" w:cs="Times New Roman"/>
          <w:kern w:val="0"/>
          <w:sz w:val="24"/>
          <w:lang w:eastAsia="ru-RU" w:bidi="ar-SA"/>
        </w:rPr>
        <w:tab/>
      </w:r>
      <w:proofErr w:type="gramEnd"/>
      <w:r w:rsidRPr="00BB479F">
        <w:rPr>
          <w:rFonts w:eastAsia="Times New Roman" w:cs="Times New Roman"/>
          <w:kern w:val="0"/>
          <w:sz w:val="24"/>
          <w:lang w:eastAsia="ru-RU" w:bidi="ar-SA"/>
        </w:rPr>
        <w:t>документа на бумажном носителе посредством:</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выдачи в органе местного самоуправления,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почтового отправления по указанному в заявлении почтовому адресу,</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выдачи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lastRenderedPageBreak/>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Факт получения заявителем результата предоставления муниципальной услуги фиксируется: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в расписке о получении документов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ru-RU" w:bidi="ar-SA"/>
        </w:rPr>
        <w:t>4)  Уведомление об отказе в предоставлении муниципальной услуги</w:t>
      </w:r>
      <w:r w:rsidRPr="00BB479F">
        <w:rPr>
          <w:rFonts w:eastAsia="Times New Roman" w:cs="Times New Roman"/>
          <w:kern w:val="0"/>
          <w:sz w:val="24"/>
          <w:lang w:eastAsia="ar-SA" w:bidi="ar-SA"/>
        </w:rPr>
        <w:t>.</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Документом, содержащим решение об отказе </w:t>
      </w:r>
      <w:proofErr w:type="gramStart"/>
      <w:r w:rsidRPr="00BB479F">
        <w:rPr>
          <w:rFonts w:eastAsia="Times New Roman" w:cs="Times New Roman"/>
          <w:kern w:val="0"/>
          <w:sz w:val="24"/>
          <w:lang w:eastAsia="ar-SA" w:bidi="ar-SA"/>
        </w:rPr>
        <w:t>в  предоставлении</w:t>
      </w:r>
      <w:proofErr w:type="gramEnd"/>
      <w:r w:rsidRPr="00BB479F">
        <w:rPr>
          <w:rFonts w:eastAsia="Times New Roman" w:cs="Times New Roman"/>
          <w:kern w:val="0"/>
          <w:sz w:val="24"/>
          <w:lang w:eastAsia="ar-SA" w:bidi="ar-SA"/>
        </w:rPr>
        <w:t xml:space="preserve"> муниципальной услуги, на основании которого заявителю предоставляется результат муниципальной услуги, является выдача уведомления об отказе в предоставлении муниципальной услуги, подписанного уполномоченным должностным лицом органа местного самоуправления, содержащее реквизиты (дату и номер).</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Заявителю в качестве результата предоставления услуги обеспечивается по его выбору возможность получения: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proofErr w:type="gramStart"/>
      <w:r w:rsidRPr="00BB479F">
        <w:rPr>
          <w:rFonts w:eastAsia="Times New Roman" w:cs="Times New Roman"/>
          <w:kern w:val="0"/>
          <w:sz w:val="24"/>
          <w:lang w:eastAsia="ar-SA" w:bidi="ar-SA"/>
        </w:rPr>
        <w:t>а)</w:t>
      </w:r>
      <w:r w:rsidRPr="00BB479F">
        <w:rPr>
          <w:rFonts w:eastAsia="Times New Roman" w:cs="Times New Roman"/>
          <w:kern w:val="0"/>
          <w:sz w:val="24"/>
          <w:lang w:eastAsia="ar-SA" w:bidi="ar-SA"/>
        </w:rPr>
        <w:tab/>
      </w:r>
      <w:proofErr w:type="gramEnd"/>
      <w:r w:rsidRPr="00BB479F">
        <w:rPr>
          <w:rFonts w:eastAsia="Times New Roman" w:cs="Times New Roman"/>
          <w:kern w:val="0"/>
          <w:sz w:val="24"/>
          <w:lang w:eastAsia="ar-SA" w:bidi="ar-SA"/>
        </w:rPr>
        <w:t>документа на бумажном носителе посредством:</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выдачи в органе местного самоуправления,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почтового отправления по указанному в заявлении почтовому адресу,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выдачи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Факт получения заявителем результата предоставления муниципальной услуги фиксируется:</w:t>
      </w:r>
    </w:p>
    <w:p w:rsidR="00BB479F" w:rsidRPr="00BB479F" w:rsidRDefault="00BB479F" w:rsidP="00BB479F">
      <w:pPr>
        <w:suppressAutoHyphens w:val="0"/>
        <w:autoSpaceDE w:val="0"/>
        <w:autoSpaceDN w:val="0"/>
        <w:spacing w:before="100" w:beforeAutospacing="1"/>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журнале регистрации заявлений о выдаче градостроительных планов земельных участков (приложение 2 к Административному регламенту);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r w:rsidRPr="00BB479F">
        <w:rPr>
          <w:rFonts w:eastAsia="Times New Roman" w:cs="Times New Roman"/>
          <w:kern w:val="0"/>
          <w:sz w:val="24"/>
          <w:lang w:eastAsia="ar-SA" w:bidi="ar-SA"/>
        </w:rPr>
        <w:lastRenderedPageBreak/>
        <w:t xml:space="preserve">присоединен к данной системе);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расписке о получении документов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7. Срок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7.1.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14 рабочих дней со дня регистрации заявления в органе местного самоуправления или многофункциональном центре.</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Срок выдачи (направления) документов, являющихся результатом предоставления муниципальной услуги 14 рабочих дней.</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8. Правовые основания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widowControl/>
        <w:suppressAutoHyphens w:val="0"/>
        <w:autoSpaceDE w:val="0"/>
        <w:autoSpaceDN w:val="0"/>
        <w:adjustRightInd w:val="0"/>
        <w:spacing w:after="200"/>
        <w:ind w:firstLine="426"/>
        <w:rPr>
          <w:rFonts w:eastAsia="Calibri" w:cs="Times New Roman"/>
          <w:b/>
          <w:kern w:val="0"/>
          <w:sz w:val="24"/>
          <w:lang w:eastAsia="en-US" w:bidi="ar-SA"/>
        </w:rPr>
      </w:pPr>
      <w:bookmarkStart w:id="5" w:name="P456"/>
      <w:bookmarkEnd w:id="5"/>
      <w:r w:rsidRPr="00BB479F">
        <w:rPr>
          <w:rFonts w:eastAsia="Calibri" w:cs="Times New Roman"/>
          <w:kern w:val="0"/>
          <w:sz w:val="24"/>
          <w:lang w:eastAsia="en-US" w:bidi="ar-SA"/>
        </w:rPr>
        <w:t xml:space="preserve">8.1. </w:t>
      </w:r>
      <w:r w:rsidRPr="00BB479F">
        <w:rPr>
          <w:rFonts w:eastAsia="Calibri" w:cs="Times New Roman"/>
          <w:kern w:val="0"/>
          <w:sz w:val="24"/>
          <w:lang w:eastAsia="ru-RU"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http://www.aleksandrovka56.ru в сети «Интернет», а также на Портале.</w:t>
      </w: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9. Исчерпывающий перечень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jc w:val="center"/>
        <w:rPr>
          <w:rFonts w:eastAsia="Times New Roman" w:cs="Times New Roman"/>
          <w:kern w:val="0"/>
          <w:sz w:val="24"/>
          <w:lang w:eastAsia="ru-RU" w:bidi="ar-SA"/>
        </w:rPr>
      </w:pP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bookmarkStart w:id="6" w:name="P481"/>
      <w:bookmarkEnd w:id="6"/>
      <w:r w:rsidRPr="00BB479F">
        <w:rPr>
          <w:rFonts w:eastAsia="Calibri" w:cs="Times New Roman"/>
          <w:kern w:val="0"/>
          <w:sz w:val="24"/>
          <w:lang w:eastAsia="en-US" w:bidi="ar-SA"/>
        </w:rPr>
        <w:t>9.1. Для получения муниципальной услуги выдача градостроительного плана земельного участка представляются:</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 xml:space="preserve">1) </w:t>
      </w:r>
      <w:hyperlink w:anchor="P895" w:history="1">
        <w:r w:rsidRPr="00BB479F">
          <w:rPr>
            <w:rFonts w:eastAsia="Calibri" w:cs="Times New Roman"/>
            <w:kern w:val="0"/>
            <w:sz w:val="24"/>
            <w:lang w:eastAsia="en-US" w:bidi="ar-SA"/>
          </w:rPr>
          <w:t>заявление</w:t>
        </w:r>
      </w:hyperlink>
      <w:r w:rsidRPr="00BB479F">
        <w:rPr>
          <w:rFonts w:eastAsia="Calibri" w:cs="Times New Roman"/>
          <w:kern w:val="0"/>
          <w:sz w:val="24"/>
          <w:lang w:eastAsia="en-US" w:bidi="ar-SA"/>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3) документ, подтверждающий полномочия на осуществление действий от имени заявителя (для представителя заявителя);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 xml:space="preserve">9.2. В целях исправления допущенных опечаток и ошибок в </w:t>
      </w:r>
      <w:proofErr w:type="gramStart"/>
      <w:r w:rsidRPr="00BB479F">
        <w:rPr>
          <w:rFonts w:eastAsia="Calibri" w:cs="Times New Roman"/>
          <w:kern w:val="0"/>
          <w:sz w:val="24"/>
          <w:lang w:eastAsia="en-US" w:bidi="ar-SA"/>
        </w:rPr>
        <w:t>выданном  градостроительном</w:t>
      </w:r>
      <w:proofErr w:type="gramEnd"/>
      <w:r w:rsidRPr="00BB479F">
        <w:rPr>
          <w:rFonts w:eastAsia="Calibri" w:cs="Times New Roman"/>
          <w:kern w:val="0"/>
          <w:sz w:val="24"/>
          <w:lang w:eastAsia="en-US" w:bidi="ar-SA"/>
        </w:rPr>
        <w:t xml:space="preserve"> плане земельного участка заявитель подает:</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 xml:space="preserve">1) заявление об исправлении допущенных опечаток и ошибок в </w:t>
      </w:r>
      <w:proofErr w:type="gramStart"/>
      <w:r w:rsidRPr="00BB479F">
        <w:rPr>
          <w:rFonts w:eastAsia="Calibri" w:cs="Times New Roman"/>
          <w:kern w:val="0"/>
          <w:sz w:val="24"/>
          <w:lang w:eastAsia="en-US" w:bidi="ar-SA"/>
        </w:rPr>
        <w:t>выданном  градостроительном</w:t>
      </w:r>
      <w:proofErr w:type="gramEnd"/>
      <w:r w:rsidRPr="00BB479F">
        <w:rPr>
          <w:rFonts w:eastAsia="Calibri" w:cs="Times New Roman"/>
          <w:kern w:val="0"/>
          <w:sz w:val="24"/>
          <w:lang w:eastAsia="en-US" w:bidi="ar-SA"/>
        </w:rPr>
        <w:t xml:space="preserve"> плане земельного участка по форме согласно приложению № 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2) документ, подтверждающий полномочия представителя, в случае обращения за получением муниципальной услуги представителя.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9.3. В целях получения дубликата градостроительного плана земельного участка заявитель подает:</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 xml:space="preserve">1) заявление о получении дубликата градостроительного плана земельного участка по форме согласно приложению № 4 к Административному </w:t>
      </w:r>
      <w:proofErr w:type="gramStart"/>
      <w:r w:rsidRPr="00BB479F">
        <w:rPr>
          <w:rFonts w:eastAsia="Calibri" w:cs="Times New Roman"/>
          <w:kern w:val="0"/>
          <w:sz w:val="24"/>
          <w:lang w:eastAsia="en-US" w:bidi="ar-SA"/>
        </w:rPr>
        <w:t>регламенту  (</w:t>
      </w:r>
      <w:proofErr w:type="gramEnd"/>
      <w:r w:rsidRPr="00BB479F">
        <w:rPr>
          <w:rFonts w:eastAsia="Calibri" w:cs="Times New Roman"/>
          <w:kern w:val="0"/>
          <w:sz w:val="24"/>
          <w:lang w:eastAsia="en-US" w:bidi="ar-SA"/>
        </w:rPr>
        <w:t xml:space="preserve">если предоставление </w:t>
      </w:r>
      <w:r w:rsidRPr="00BB479F">
        <w:rPr>
          <w:rFonts w:eastAsia="Calibri" w:cs="Times New Roman"/>
          <w:kern w:val="0"/>
          <w:sz w:val="24"/>
          <w:lang w:eastAsia="en-US" w:bidi="ar-SA"/>
        </w:rPr>
        <w:lastRenderedPageBreak/>
        <w:t>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2) документ, подтверждающий полномочия представителя, в случае обращения за получением муниципальной услуги представителя.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9.4.  </w:t>
      </w:r>
      <w:proofErr w:type="gramStart"/>
      <w:r w:rsidRPr="00BB479F">
        <w:rPr>
          <w:rFonts w:eastAsia="Times New Roman" w:cs="Times New Roman"/>
          <w:kern w:val="0"/>
          <w:sz w:val="24"/>
          <w:lang w:eastAsia="ru-RU" w:bidi="ar-SA"/>
        </w:rPr>
        <w:t>Иные  документы</w:t>
      </w:r>
      <w:proofErr w:type="gramEnd"/>
      <w:r w:rsidRPr="00BB479F">
        <w:rPr>
          <w:rFonts w:eastAsia="Times New Roman" w:cs="Times New Roman"/>
          <w:kern w:val="0"/>
          <w:sz w:val="24"/>
          <w:lang w:eastAsia="ru-RU" w:bidi="ar-SA"/>
        </w:rPr>
        <w:t>,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не требуются.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9.5. 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9.6. Запрещается требовать от заявителя:</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history="1">
        <w:r w:rsidRPr="00BB479F">
          <w:rPr>
            <w:rFonts w:eastAsia="Calibri" w:cs="Times New Roman"/>
            <w:kern w:val="0"/>
            <w:sz w:val="24"/>
            <w:lang w:eastAsia="en-US" w:bidi="ar-SA"/>
          </w:rPr>
          <w:t>части 6 статьи 7</w:t>
        </w:r>
      </w:hyperlink>
      <w:r w:rsidRPr="00BB479F">
        <w:rPr>
          <w:rFonts w:eastAsia="Calibri" w:cs="Times New Roman"/>
          <w:kern w:val="0"/>
          <w:sz w:val="24"/>
          <w:lang w:eastAsia="en-US" w:bidi="ar-SA"/>
        </w:rPr>
        <w:t xml:space="preserve"> Федерального закона № 210-ФЗ;</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BB479F">
          <w:rPr>
            <w:rFonts w:eastAsia="Calibri" w:cs="Times New Roman"/>
            <w:kern w:val="0"/>
            <w:sz w:val="24"/>
            <w:lang w:eastAsia="en-US" w:bidi="ar-SA"/>
          </w:rPr>
          <w:t>пунктом 4 части 1 статьи 7</w:t>
        </w:r>
      </w:hyperlink>
      <w:r w:rsidRPr="00BB479F">
        <w:rPr>
          <w:rFonts w:eastAsia="Calibri" w:cs="Times New Roman"/>
          <w:kern w:val="0"/>
          <w:sz w:val="24"/>
          <w:lang w:eastAsia="en-US" w:bidi="ar-SA"/>
        </w:rPr>
        <w:t xml:space="preserve"> Федерального закона № 210-ФЗ.</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9.7. Заявитель вправе представить документы следующими способами: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посредством личного обращения;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 в электронном виде;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3) почтовым отправлением.</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9.8.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9.9. Документы в электронной форме, включая сформированный в электронной форме запрос, представляются заявителем с использованием Портала.</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9.10. 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10. Исчерпывающий перечень оснований для отказа в приеме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bookmarkStart w:id="7" w:name="P533"/>
      <w:bookmarkEnd w:id="7"/>
      <w:r w:rsidRPr="00BB479F">
        <w:rPr>
          <w:rFonts w:eastAsia="Times New Roman" w:cs="Times New Roman"/>
          <w:kern w:val="0"/>
          <w:sz w:val="24"/>
          <w:lang w:eastAsia="ru-RU" w:bidi="ar-SA"/>
        </w:rPr>
        <w:t>10.1. Основаниями для отказа в приеме документов, необходимых для предоставления муниципальной услуги, являются: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представлен неполный перечень документов, указанных в пунктах 9.1 и 9.2 подраздела 9 раздела II Административного регламента;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 текст заявления и представленных документов не поддается прочтению, в том числе при представлении документов в электронном виде: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электронные документы представлены в форматах, не предусмотренных Административным регламентом;</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lastRenderedPageBreak/>
        <w:t>нарушены требования к сканированию представляемых документов, предусмотренные Административным регламентом;</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5) вопрос, указанный в заявлении, не относится к порядку предоставления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10.2. Решение об отказе в приеме документов подписывается уполномоченным должностным лицом и выдается заявителю с указанием причин отказа.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10.3.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10.4.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11. Исчерпывающий перечень оснований для приостановления или отказа в предоставлении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11.1.   Основания   </w:t>
      </w:r>
      <w:proofErr w:type="gramStart"/>
      <w:r w:rsidRPr="00BB479F">
        <w:rPr>
          <w:rFonts w:eastAsia="Times New Roman" w:cs="Times New Roman"/>
          <w:kern w:val="0"/>
          <w:sz w:val="24"/>
          <w:lang w:eastAsia="ru-RU" w:bidi="ar-SA"/>
        </w:rPr>
        <w:t>для  приостановления</w:t>
      </w:r>
      <w:proofErr w:type="gramEnd"/>
      <w:r w:rsidRPr="00BB479F">
        <w:rPr>
          <w:rFonts w:eastAsia="Times New Roman" w:cs="Times New Roman"/>
          <w:kern w:val="0"/>
          <w:sz w:val="24"/>
          <w:lang w:eastAsia="ru-RU" w:bidi="ar-SA"/>
        </w:rPr>
        <w:t xml:space="preserve">  предоставления  муниципальной услуги отсутствуют. </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11.2. Основания для отказа в предоставлении муниципальной услуги выдача градостроительного плана земельного участка: </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несоответствие категории заявителя кругу лиц, указанных в подразделе 2 раздела I Административного регламента;</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r w:rsidRPr="00BB479F">
        <w:rPr>
          <w:rFonts w:eastAsia="Times New Roman" w:cs="Times New Roman"/>
          <w:kern w:val="0"/>
          <w:sz w:val="24"/>
          <w:lang w:eastAsia="ru-RU" w:bidi="ar-SA"/>
        </w:rPr>
        <w:t>2)</w:t>
      </w:r>
      <w:r w:rsidRPr="00BB479F">
        <w:rPr>
          <w:rFonts w:eastAsia="Times New Roman" w:cs="Times New Roman"/>
          <w:kern w:val="0"/>
          <w:sz w:val="24"/>
          <w:lang w:eastAsia="ru-RU" w:bidi="ar-SA"/>
        </w:rPr>
        <w:tab/>
        <w:t xml:space="preserve">представлен неполный перечень документов, указанных в пункте 9.1 и 9.2. подраздела 9 раздела II Административного регламента; </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r w:rsidRPr="00BB479F">
        <w:rPr>
          <w:rFonts w:eastAsia="Times New Roman" w:cs="Times New Roman"/>
          <w:kern w:val="0"/>
          <w:sz w:val="24"/>
          <w:lang w:eastAsia="ru-RU" w:bidi="ar-SA"/>
        </w:rPr>
        <w:t>3)</w:t>
      </w:r>
      <w:r w:rsidRPr="00BB479F">
        <w:rPr>
          <w:rFonts w:eastAsia="Times New Roman" w:cs="Times New Roman"/>
          <w:kern w:val="0"/>
          <w:sz w:val="24"/>
          <w:lang w:eastAsia="ru-RU" w:bidi="ar-SA"/>
        </w:rPr>
        <w:tab/>
        <w:t>несоответствие заявления форме, установленной в приложении № 1, 3, 4 к Административному регламенту;</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11.3.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1) несоответствие категории заявителя кругу лиц, указанных </w:t>
      </w:r>
      <w:proofErr w:type="gramStart"/>
      <w:r w:rsidRPr="00BB479F">
        <w:rPr>
          <w:rFonts w:eastAsia="Times New Roman" w:cs="Times New Roman"/>
          <w:kern w:val="0"/>
          <w:sz w:val="24"/>
          <w:lang w:eastAsia="ru-RU" w:bidi="ar-SA"/>
        </w:rPr>
        <w:t xml:space="preserve">в </w:t>
      </w:r>
      <w:proofErr w:type="spellStart"/>
      <w:r w:rsidRPr="00BB479F">
        <w:rPr>
          <w:rFonts w:eastAsia="Times New Roman" w:cs="Times New Roman"/>
          <w:kern w:val="0"/>
          <w:sz w:val="24"/>
          <w:lang w:eastAsia="ru-RU" w:bidi="ar-SA"/>
        </w:rPr>
        <w:t>в</w:t>
      </w:r>
      <w:proofErr w:type="spellEnd"/>
      <w:proofErr w:type="gramEnd"/>
      <w:r w:rsidRPr="00BB479F">
        <w:rPr>
          <w:rFonts w:eastAsia="Times New Roman" w:cs="Times New Roman"/>
          <w:kern w:val="0"/>
          <w:sz w:val="24"/>
          <w:lang w:eastAsia="ru-RU" w:bidi="ar-SA"/>
        </w:rPr>
        <w:t xml:space="preserve"> подразделе 2 раздела I Административного регламента;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2) отсутствие факта допущения опечаток и ошибок в </w:t>
      </w:r>
      <w:proofErr w:type="gramStart"/>
      <w:r w:rsidRPr="00BB479F">
        <w:rPr>
          <w:rFonts w:eastAsia="Times New Roman" w:cs="Times New Roman"/>
          <w:kern w:val="0"/>
          <w:sz w:val="24"/>
          <w:lang w:eastAsia="ru-RU" w:bidi="ar-SA"/>
        </w:rPr>
        <w:t>выданном  градостроительном</w:t>
      </w:r>
      <w:proofErr w:type="gramEnd"/>
      <w:r w:rsidRPr="00BB479F">
        <w:rPr>
          <w:rFonts w:eastAsia="Times New Roman" w:cs="Times New Roman"/>
          <w:kern w:val="0"/>
          <w:sz w:val="24"/>
          <w:lang w:eastAsia="ru-RU" w:bidi="ar-SA"/>
        </w:rPr>
        <w:t xml:space="preserve"> плане земельного участка.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 указанных </w:t>
      </w:r>
      <w:proofErr w:type="gramStart"/>
      <w:r w:rsidRPr="00BB479F">
        <w:rPr>
          <w:rFonts w:eastAsia="Times New Roman" w:cs="Times New Roman"/>
          <w:kern w:val="0"/>
          <w:sz w:val="24"/>
          <w:lang w:eastAsia="ru-RU" w:bidi="ar-SA"/>
        </w:rPr>
        <w:t xml:space="preserve">в </w:t>
      </w:r>
      <w:proofErr w:type="spellStart"/>
      <w:r w:rsidRPr="00BB479F">
        <w:rPr>
          <w:rFonts w:eastAsia="Times New Roman" w:cs="Times New Roman"/>
          <w:kern w:val="0"/>
          <w:sz w:val="24"/>
          <w:lang w:eastAsia="ru-RU" w:bidi="ar-SA"/>
        </w:rPr>
        <w:t>в</w:t>
      </w:r>
      <w:proofErr w:type="spellEnd"/>
      <w:proofErr w:type="gramEnd"/>
      <w:r w:rsidRPr="00BB479F">
        <w:rPr>
          <w:rFonts w:eastAsia="Times New Roman" w:cs="Times New Roman"/>
          <w:kern w:val="0"/>
          <w:sz w:val="24"/>
          <w:lang w:eastAsia="ru-RU" w:bidi="ar-SA"/>
        </w:rPr>
        <w:t xml:space="preserve"> подразделе 2 раздела I Административного регламента.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r w:rsidRPr="00BB479F">
        <w:rPr>
          <w:rFonts w:eastAsia="Times New Roman" w:cs="Times New Roman"/>
          <w:kern w:val="0"/>
          <w:sz w:val="24"/>
          <w:lang w:eastAsia="ru-RU" w:bidi="ar-SA"/>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r w:rsidRPr="00BB479F">
        <w:rPr>
          <w:rFonts w:eastAsia="Times New Roman" w:cs="Times New Roman"/>
          <w:kern w:val="0"/>
          <w:sz w:val="24"/>
          <w:lang w:eastAsia="ru-RU" w:bidi="ar-SA"/>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w:t>
      </w:r>
      <w:r w:rsidRPr="00BB479F">
        <w:rPr>
          <w:rFonts w:eastAsia="Times New Roman" w:cs="Times New Roman"/>
          <w:kern w:val="0"/>
          <w:sz w:val="24"/>
          <w:lang w:eastAsia="ru-RU" w:bidi="ar-SA"/>
        </w:rPr>
        <w:lastRenderedPageBreak/>
        <w:t xml:space="preserve">лицом с использованием усиленной квалифицированной ЭП. </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r w:rsidRPr="00BB479F">
        <w:rPr>
          <w:rFonts w:eastAsia="Times New Roman" w:cs="Times New Roman"/>
          <w:kern w:val="0"/>
          <w:sz w:val="24"/>
          <w:lang w:eastAsia="ru-RU" w:bidi="ar-SA"/>
        </w:rPr>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BB479F" w:rsidRPr="00BB479F" w:rsidRDefault="00BB479F" w:rsidP="00BB479F">
      <w:pPr>
        <w:suppressAutoHyphens w:val="0"/>
        <w:autoSpaceDE w:val="0"/>
        <w:autoSpaceDN w:val="0"/>
        <w:ind w:firstLine="426"/>
        <w:contextualSpacing/>
        <w:outlineLvl w:val="2"/>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12. Размер платы, взимаемой с заявителя при предоставлении муниципальной услуги, и способы ее взимания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12.1. Муниципальная услуга предоставляется без взимания платы.</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а) ознакомления с режимом работы МФЦ, а также с доступными для записи на прием датами и интервалами времени приема;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б) записи в любые свободные для приема дату и время в пределах установленного в МФЦ графика приема заявителей.</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Запись на прием может осуществляться посредством информационной системы МФЦ, которая обеспечивает возможность интеграции с Порталом.</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14. Срок регистрации запроса заявителя о предоставлении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ascii="Calibri" w:eastAsia="Times New Roman" w:hAnsi="Calibri" w:cs="Calibri"/>
          <w:kern w:val="0"/>
          <w:sz w:val="22"/>
          <w:szCs w:val="20"/>
          <w:lang w:eastAsia="ru-RU" w:bidi="ar-SA"/>
        </w:rPr>
      </w:pPr>
      <w:r w:rsidRPr="00BB479F">
        <w:rPr>
          <w:rFonts w:eastAsia="Times New Roman" w:cs="Times New Roman"/>
          <w:kern w:val="0"/>
          <w:sz w:val="24"/>
          <w:lang w:eastAsia="ru-RU" w:bidi="ar-SA"/>
        </w:rPr>
        <w:t>14.1.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Pr="00BB479F">
        <w:rPr>
          <w:rFonts w:ascii="Calibri" w:eastAsia="Times New Roman" w:hAnsi="Calibri" w:cs="Calibri"/>
          <w:kern w:val="0"/>
          <w:sz w:val="22"/>
          <w:szCs w:val="20"/>
          <w:lang w:eastAsia="ru-RU" w:bidi="ar-SA"/>
        </w:rPr>
        <w:t xml:space="preserve"> </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14.2. 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15. Требования к помещениям, в которых предоставляется муниципальная услуга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15.1. Прием заявителей должен осуществляться в специально выделенном для этих целей помещении.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lastRenderedPageBreak/>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15.2. Места предоставления муниципальной услуги должны быть:</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обеспечены доступными местами общественного пользования (туалеты) и хранения верхней одежды заявителей.</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15.3.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 сопровождение инвалидов, имеющих стойкие расстройства функции зрения и самостоятельного передвижения, и оказание им помощи;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79F">
        <w:rPr>
          <w:rFonts w:eastAsia="Times New Roman" w:cs="Times New Roman"/>
          <w:kern w:val="0"/>
          <w:sz w:val="24"/>
          <w:lang w:eastAsia="ru-RU" w:bidi="ar-SA"/>
        </w:rPr>
        <w:t>сурдопереводчика</w:t>
      </w:r>
      <w:proofErr w:type="spellEnd"/>
      <w:r w:rsidRPr="00BB479F">
        <w:rPr>
          <w:rFonts w:eastAsia="Times New Roman" w:cs="Times New Roman"/>
          <w:kern w:val="0"/>
          <w:sz w:val="24"/>
          <w:lang w:eastAsia="ru-RU" w:bidi="ar-SA"/>
        </w:rPr>
        <w:t xml:space="preserve"> и </w:t>
      </w:r>
      <w:proofErr w:type="spellStart"/>
      <w:r w:rsidRPr="00BB479F">
        <w:rPr>
          <w:rFonts w:eastAsia="Times New Roman" w:cs="Times New Roman"/>
          <w:kern w:val="0"/>
          <w:sz w:val="24"/>
          <w:lang w:eastAsia="ru-RU" w:bidi="ar-SA"/>
        </w:rPr>
        <w:t>тифлосурдопереводчика</w:t>
      </w:r>
      <w:proofErr w:type="spellEnd"/>
      <w:r w:rsidRPr="00BB479F">
        <w:rPr>
          <w:rFonts w:eastAsia="Times New Roman" w:cs="Times New Roman"/>
          <w:kern w:val="0"/>
          <w:sz w:val="24"/>
          <w:lang w:eastAsia="ru-RU" w:bidi="ar-SA"/>
        </w:rPr>
        <w:t>;</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16. Показатели качества и доступности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16.1. Показателями доступности предоставления муниципальной услуги являются: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 соблюдение стандарта предоставления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3) предоставление возможности подачи заявления о предоставлении муниципальной услуги и документов через Портал;</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5) возможность получения муниципальной услуги в многофункциональном центре предоставления государственных и муниципальных услуг;</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16.2. Показателями качества предоставления муниципальной услуги являются: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 отсутствие очередей при приеме (выдаче) документов;</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 отсутствие нарушений сроков предоставления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3) отсутствие обоснованных жалоб со стороны заявителей по результатам предоставления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4) компетентность уполномоченных должностных лиц органа местного самоуправления, </w:t>
      </w:r>
      <w:r w:rsidRPr="00BB479F">
        <w:rPr>
          <w:rFonts w:eastAsia="Times New Roman" w:cs="Times New Roman"/>
          <w:kern w:val="0"/>
          <w:sz w:val="24"/>
          <w:lang w:eastAsia="ru-RU" w:bidi="ar-SA"/>
        </w:rPr>
        <w:lastRenderedPageBreak/>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16.3.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при личном обращении заявителя с заявлением о предоставлении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при личном получении заявителем результата предоставления муниципальной услуги.</w:t>
      </w:r>
    </w:p>
    <w:p w:rsidR="00BB479F" w:rsidRPr="00BB479F" w:rsidRDefault="00BB479F" w:rsidP="00BB479F">
      <w:pPr>
        <w:widowControl/>
        <w:suppressAutoHyphens w:val="0"/>
        <w:autoSpaceDE w:val="0"/>
        <w:autoSpaceDN w:val="0"/>
        <w:adjustRightInd w:val="0"/>
        <w:ind w:firstLine="426"/>
        <w:jc w:val="center"/>
        <w:outlineLvl w:val="0"/>
        <w:rPr>
          <w:rFonts w:eastAsia="Calibri" w:cs="Times New Roman"/>
          <w:b/>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rPr>
          <w:rFonts w:eastAsia="Calibri" w:cs="Times New Roman"/>
          <w:b/>
          <w:kern w:val="0"/>
          <w:sz w:val="24"/>
          <w:lang w:eastAsia="en-US" w:bidi="ar-SA"/>
        </w:rPr>
      </w:pPr>
      <w:r w:rsidRPr="00BB479F">
        <w:rPr>
          <w:rFonts w:eastAsia="Calibri" w:cs="Times New Roman"/>
          <w:b/>
          <w:kern w:val="0"/>
          <w:sz w:val="24"/>
          <w:lang w:eastAsia="en-US" w:bidi="ar-SA"/>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B479F" w:rsidRPr="00BB479F" w:rsidRDefault="00BB479F" w:rsidP="00BB479F">
      <w:pPr>
        <w:widowControl/>
        <w:suppressAutoHyphens w:val="0"/>
        <w:autoSpaceDE w:val="0"/>
        <w:autoSpaceDN w:val="0"/>
        <w:adjustRightInd w:val="0"/>
        <w:ind w:firstLine="426"/>
        <w:rPr>
          <w:rFonts w:eastAsia="Calibri" w:cs="Times New Roman"/>
          <w:color w:val="FF0000"/>
          <w:kern w:val="0"/>
          <w:sz w:val="24"/>
          <w:lang w:eastAsia="en-US" w:bidi="ar-SA"/>
        </w:rPr>
      </w:pP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17.1.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17.2.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17.3.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При формировании запроса заявителя в электронной форме заявителю обеспечиваются: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возможность копирования и сохранения документов, необходимых для предоставления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возможность печати на бумажном носителе копии электронной формы запроса;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возможность вернуться на любой из этапов заполнения электронной формы запроса без потери ранее введенной информации;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BB479F">
        <w:rPr>
          <w:rFonts w:eastAsia="Times New Roman" w:cs="Times New Roman"/>
          <w:kern w:val="0"/>
          <w:sz w:val="24"/>
          <w:lang w:eastAsia="ru-RU" w:bidi="ar-SA"/>
        </w:rPr>
        <w:t>sig</w:t>
      </w:r>
      <w:proofErr w:type="spellEnd"/>
      <w:r w:rsidRPr="00BB479F">
        <w:rPr>
          <w:rFonts w:eastAsia="Times New Roman" w:cs="Times New Roman"/>
          <w:kern w:val="0"/>
          <w:sz w:val="24"/>
          <w:lang w:eastAsia="ru-RU" w:bidi="ar-SA"/>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17.4. Требования к электронным документам, представляемым заявителем для получения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а) прилагаемые к заявлению электронные документы представляются в одном из следующих форматов - </w:t>
      </w:r>
      <w:proofErr w:type="spellStart"/>
      <w:r w:rsidRPr="00BB479F">
        <w:rPr>
          <w:rFonts w:eastAsia="Times New Roman" w:cs="Times New Roman"/>
          <w:kern w:val="0"/>
          <w:sz w:val="24"/>
          <w:lang w:eastAsia="ru-RU" w:bidi="ar-SA"/>
        </w:rPr>
        <w:t>pdf</w:t>
      </w:r>
      <w:proofErr w:type="spellEnd"/>
      <w:r w:rsidRPr="00BB479F">
        <w:rPr>
          <w:rFonts w:eastAsia="Times New Roman" w:cs="Times New Roman"/>
          <w:kern w:val="0"/>
          <w:sz w:val="24"/>
          <w:lang w:eastAsia="ru-RU" w:bidi="ar-SA"/>
        </w:rPr>
        <w:t xml:space="preserve">, </w:t>
      </w:r>
      <w:proofErr w:type="spellStart"/>
      <w:r w:rsidRPr="00BB479F">
        <w:rPr>
          <w:rFonts w:eastAsia="Times New Roman" w:cs="Times New Roman"/>
          <w:kern w:val="0"/>
          <w:sz w:val="24"/>
          <w:lang w:eastAsia="ru-RU" w:bidi="ar-SA"/>
        </w:rPr>
        <w:t>jpg</w:t>
      </w:r>
      <w:proofErr w:type="spellEnd"/>
      <w:r w:rsidRPr="00BB479F">
        <w:rPr>
          <w:rFonts w:eastAsia="Times New Roman" w:cs="Times New Roman"/>
          <w:kern w:val="0"/>
          <w:sz w:val="24"/>
          <w:lang w:eastAsia="ru-RU" w:bidi="ar-SA"/>
        </w:rPr>
        <w:t xml:space="preserve">, </w:t>
      </w:r>
      <w:proofErr w:type="spellStart"/>
      <w:r w:rsidRPr="00BB479F">
        <w:rPr>
          <w:rFonts w:eastAsia="Times New Roman" w:cs="Times New Roman"/>
          <w:kern w:val="0"/>
          <w:sz w:val="24"/>
          <w:lang w:eastAsia="ru-RU" w:bidi="ar-SA"/>
        </w:rPr>
        <w:t>png</w:t>
      </w:r>
      <w:proofErr w:type="spellEnd"/>
      <w:r w:rsidRPr="00BB479F">
        <w:rPr>
          <w:rFonts w:eastAsia="Times New Roman" w:cs="Times New Roman"/>
          <w:kern w:val="0"/>
          <w:sz w:val="24"/>
          <w:lang w:eastAsia="ru-RU" w:bidi="ar-SA"/>
        </w:rPr>
        <w:t>.</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В случае, когда документ состоит из нескольких файлов или </w:t>
      </w:r>
      <w:proofErr w:type="gramStart"/>
      <w:r w:rsidRPr="00BB479F">
        <w:rPr>
          <w:rFonts w:eastAsia="Times New Roman" w:cs="Times New Roman"/>
          <w:kern w:val="0"/>
          <w:sz w:val="24"/>
          <w:lang w:eastAsia="ru-RU" w:bidi="ar-SA"/>
        </w:rPr>
        <w:t>документы</w:t>
      </w:r>
      <w:proofErr w:type="gramEnd"/>
      <w:r w:rsidRPr="00BB479F">
        <w:rPr>
          <w:rFonts w:eastAsia="Times New Roman" w:cs="Times New Roman"/>
          <w:kern w:val="0"/>
          <w:sz w:val="24"/>
          <w:lang w:eastAsia="ru-RU" w:bidi="ar-SA"/>
        </w:rPr>
        <w:t xml:space="preserve"> имеют открепленные ЭП (файл формата </w:t>
      </w:r>
      <w:proofErr w:type="spellStart"/>
      <w:r w:rsidRPr="00BB479F">
        <w:rPr>
          <w:rFonts w:eastAsia="Times New Roman" w:cs="Times New Roman"/>
          <w:kern w:val="0"/>
          <w:sz w:val="24"/>
          <w:lang w:eastAsia="ru-RU" w:bidi="ar-SA"/>
        </w:rPr>
        <w:t>sig</w:t>
      </w:r>
      <w:proofErr w:type="spellEnd"/>
      <w:r w:rsidRPr="00BB479F">
        <w:rPr>
          <w:rFonts w:eastAsia="Times New Roman" w:cs="Times New Roman"/>
          <w:kern w:val="0"/>
          <w:sz w:val="24"/>
          <w:lang w:eastAsia="ru-RU" w:bidi="ar-SA"/>
        </w:rPr>
        <w:t xml:space="preserve">), их необходимо направлять в виде электронного архива формата </w:t>
      </w:r>
      <w:proofErr w:type="spellStart"/>
      <w:r w:rsidRPr="00BB479F">
        <w:rPr>
          <w:rFonts w:eastAsia="Times New Roman" w:cs="Times New Roman"/>
          <w:kern w:val="0"/>
          <w:sz w:val="24"/>
          <w:lang w:eastAsia="ru-RU" w:bidi="ar-SA"/>
        </w:rPr>
        <w:t>zip</w:t>
      </w:r>
      <w:proofErr w:type="spellEnd"/>
      <w:r w:rsidRPr="00BB479F">
        <w:rPr>
          <w:rFonts w:eastAsia="Times New Roman" w:cs="Times New Roman"/>
          <w:kern w:val="0"/>
          <w:sz w:val="24"/>
          <w:lang w:eastAsia="ru-RU" w:bidi="ar-SA"/>
        </w:rPr>
        <w:t>;</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б) в целях представления электронных документов сканирование документов на бумажном носителе осуществляется: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 xml:space="preserve">непосредственно с оригинала документа в масштабе 1:1 (не допускается сканирование с копий) с разрешением 300 </w:t>
      </w:r>
      <w:proofErr w:type="spellStart"/>
      <w:r w:rsidRPr="00BB479F">
        <w:rPr>
          <w:rFonts w:eastAsia="Times New Roman" w:cs="Times New Roman"/>
          <w:kern w:val="0"/>
          <w:sz w:val="24"/>
          <w:lang w:eastAsia="ru-RU" w:bidi="ar-SA"/>
        </w:rPr>
        <w:t>dpi</w:t>
      </w:r>
      <w:proofErr w:type="spellEnd"/>
      <w:r w:rsidRPr="00BB479F">
        <w:rPr>
          <w:rFonts w:eastAsia="Times New Roman" w:cs="Times New Roman"/>
          <w:kern w:val="0"/>
          <w:sz w:val="24"/>
          <w:lang w:eastAsia="ru-RU" w:bidi="ar-SA"/>
        </w:rPr>
        <w:t>;</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черно-белом режиме при отсутствии в документе графических изображений;</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режиме полной цветопередачи при наличии в документе цветных графических изображений либо цветного текста;</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режиме "оттенки серого" при наличии в документе изображений, отличных от цветного изображения;</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в) документы в электронном виде могут быть подписаны квалифицированной ЭП.</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(указываются реквизиты нормативного правового акта, в соответствии с которым требуется обязательное подписание квалифицированной ЭП).</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г) наименования электронных документов должны соответствовать наименованиям документов на бумажном носителе.</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1"/>
        <w:rPr>
          <w:rFonts w:eastAsia="Times New Roman" w:cs="Times New Roman"/>
          <w:b/>
          <w:kern w:val="0"/>
          <w:sz w:val="24"/>
          <w:lang w:eastAsia="ru-RU" w:bidi="ar-SA"/>
        </w:rPr>
      </w:pPr>
      <w:r w:rsidRPr="00BB479F">
        <w:rPr>
          <w:rFonts w:eastAsia="Times New Roman" w:cs="Times New Roman"/>
          <w:b/>
          <w:kern w:val="0"/>
          <w:sz w:val="24"/>
          <w:lang w:eastAsia="ru-RU" w:bidi="ar-SA"/>
        </w:rPr>
        <w:t>III. Состав, последовательность и сроки выполнения</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 xml:space="preserve">административных процедур </w:t>
      </w:r>
    </w:p>
    <w:p w:rsidR="00BB479F" w:rsidRPr="00BB479F" w:rsidRDefault="00BB479F" w:rsidP="00BB479F">
      <w:pPr>
        <w:suppressAutoHyphens w:val="0"/>
        <w:autoSpaceDE w:val="0"/>
        <w:autoSpaceDN w:val="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18. Перечень вариантов предоставления муниципальной услуги</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 xml:space="preserve">18.1. Варианты предоставления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ru-RU" w:bidi="ar-SA"/>
        </w:rPr>
        <w:t xml:space="preserve">1)  </w:t>
      </w:r>
      <w:r w:rsidRPr="00BB479F">
        <w:rPr>
          <w:rFonts w:eastAsia="Times New Roman" w:cs="Times New Roman"/>
          <w:kern w:val="0"/>
          <w:sz w:val="24"/>
          <w:lang w:eastAsia="ar-SA" w:bidi="ar-SA"/>
        </w:rPr>
        <w:t>выдача градостроительного плана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 исправление допущенных опечаток и ошибок в выданном градостроительном плане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3) выдача дубликата градостроительного плана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r w:rsidRPr="00BB479F">
        <w:rPr>
          <w:rFonts w:eastAsia="Times New Roman" w:cs="Times New Roman"/>
          <w:b/>
          <w:kern w:val="0"/>
          <w:sz w:val="24"/>
          <w:lang w:eastAsia="ru-RU" w:bidi="ar-SA"/>
        </w:rPr>
        <w:t>19. Профилирование заявителя</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19.1.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На основании ответов заявителя на вопросы анкетирования определяется вариант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Перечень признаков заявителя, представителя заявителя приведен в приложении № 5 к Административному регламенту.</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Default="00BB479F" w:rsidP="00BB479F">
      <w:pPr>
        <w:suppressAutoHyphens w:val="0"/>
        <w:autoSpaceDE w:val="0"/>
        <w:autoSpaceDN w:val="0"/>
        <w:ind w:firstLine="426"/>
        <w:jc w:val="center"/>
        <w:rPr>
          <w:rFonts w:eastAsia="Times New Roman" w:cs="Times New Roman"/>
          <w:b/>
          <w:kern w:val="0"/>
          <w:sz w:val="24"/>
          <w:lang w:eastAsia="ar-SA" w:bidi="ar-SA"/>
        </w:rPr>
      </w:pPr>
      <w:r w:rsidRPr="00BB479F">
        <w:rPr>
          <w:rFonts w:eastAsia="Times New Roman" w:cs="Times New Roman"/>
          <w:b/>
          <w:kern w:val="0"/>
          <w:sz w:val="24"/>
          <w:lang w:eastAsia="ar-SA" w:bidi="ar-SA"/>
        </w:rPr>
        <w:t>19.3.</w:t>
      </w:r>
      <w:r w:rsidRPr="00BB479F">
        <w:rPr>
          <w:rFonts w:eastAsia="Times New Roman" w:cs="Times New Roman"/>
          <w:b/>
          <w:kern w:val="0"/>
          <w:sz w:val="24"/>
          <w:lang w:eastAsia="ar-SA" w:bidi="ar-SA"/>
        </w:rPr>
        <w:tab/>
        <w:t>Вариант 1. Выдача градостроительного плана земельного участка.</w:t>
      </w:r>
    </w:p>
    <w:p w:rsidR="003D61A0" w:rsidRPr="00BB479F" w:rsidRDefault="003D61A0" w:rsidP="00BB479F">
      <w:pPr>
        <w:suppressAutoHyphens w:val="0"/>
        <w:autoSpaceDE w:val="0"/>
        <w:autoSpaceDN w:val="0"/>
        <w:ind w:firstLine="426"/>
        <w:jc w:val="center"/>
        <w:rPr>
          <w:rFonts w:eastAsia="Times New Roman" w:cs="Times New Roman"/>
          <w:b/>
          <w:kern w:val="0"/>
          <w:sz w:val="24"/>
          <w:lang w:eastAsia="ar-SA"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19.3.1. Результатом предоставления муниципальной услуги является выдача </w:t>
      </w:r>
      <w:r w:rsidRPr="00BB479F">
        <w:rPr>
          <w:rFonts w:eastAsia="Times New Roman" w:cs="Times New Roman"/>
          <w:kern w:val="0"/>
          <w:sz w:val="24"/>
          <w:lang w:eastAsia="ar-SA" w:bidi="ar-SA"/>
        </w:rPr>
        <w:lastRenderedPageBreak/>
        <w:t>градостроительного плана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19.3.4. Предоставление муниципальной услуги включает в себя выполнение следующих административных процедур:</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 прием заявления и документов, их регистрация;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2) направление межведомственного запроса;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3) рассмотрение документов, представленных заявителем, ответов на межведомственные запросы;</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4) принятие решения о предоставлении муниципальной </w:t>
      </w:r>
      <w:proofErr w:type="gramStart"/>
      <w:r w:rsidRPr="00BB479F">
        <w:rPr>
          <w:rFonts w:eastAsia="Times New Roman" w:cs="Times New Roman"/>
          <w:kern w:val="0"/>
          <w:sz w:val="24"/>
          <w:lang w:eastAsia="ar-SA" w:bidi="ar-SA"/>
        </w:rPr>
        <w:t>услуги  подготовка</w:t>
      </w:r>
      <w:proofErr w:type="gramEnd"/>
      <w:r w:rsidRPr="00BB479F">
        <w:rPr>
          <w:rFonts w:eastAsia="Times New Roman" w:cs="Times New Roman"/>
          <w:kern w:val="0"/>
          <w:sz w:val="24"/>
          <w:lang w:eastAsia="ar-SA" w:bidi="ar-SA"/>
        </w:rPr>
        <w:t xml:space="preserve">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5) выдача заявителю результата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3) документ, подтверждающий полномочия на осуществление действий от имени заявителя (для представителя заявителя);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Способами установления личности (идентификации) заявителя являются: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подаче заявления в орган местного самоуправления, МФЦ – документ, удостоверяющий личность;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w:t>
      </w:r>
      <w:proofErr w:type="gramStart"/>
      <w:r w:rsidRPr="00BB479F">
        <w:rPr>
          <w:rFonts w:eastAsia="Times New Roman" w:cs="Times New Roman"/>
          <w:kern w:val="0"/>
          <w:sz w:val="24"/>
          <w:lang w:eastAsia="ar-SA" w:bidi="ar-SA"/>
        </w:rPr>
        <w:t>–  электронная</w:t>
      </w:r>
      <w:proofErr w:type="gramEnd"/>
      <w:r w:rsidRPr="00BB479F">
        <w:rPr>
          <w:rFonts w:eastAsia="Times New Roman" w:cs="Times New Roman"/>
          <w:kern w:val="0"/>
          <w:sz w:val="24"/>
          <w:lang w:eastAsia="ar-SA" w:bidi="ar-SA"/>
        </w:rPr>
        <w:t xml:space="preserve"> подпись (простая электронная подпись).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19.3.6.</w:t>
      </w:r>
      <w:r w:rsidRPr="00BB479F">
        <w:rPr>
          <w:rFonts w:eastAsia="Times New Roman" w:cs="Times New Roman"/>
          <w:kern w:val="0"/>
          <w:sz w:val="24"/>
          <w:lang w:eastAsia="ar-SA" w:bidi="ar-SA"/>
        </w:rPr>
        <w:tab/>
        <w:t>Основания для приостановления предоставления муниципальной услуги отсутствуют.</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Возможность приема органом местного самоуправления или МФЦ заявления и </w:t>
      </w:r>
      <w:r w:rsidRPr="00BB479F">
        <w:rPr>
          <w:rFonts w:eastAsia="Times New Roman" w:cs="Times New Roman"/>
          <w:kern w:val="0"/>
          <w:sz w:val="24"/>
          <w:lang w:eastAsia="ar-SA" w:bidi="ar-SA"/>
        </w:rPr>
        <w:lastRenderedPageBreak/>
        <w:t>документов, необходимых для предоставления муниципальной услуги, по выбору заявителя независимо от места жительства не предусмотрена.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19.3.7. Порядок приема документов в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приеме заявления и прилагаемых к нему документов работник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проверяет соответствие представленных документов установленным требованиям, удостоверяясь, что: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тексты документов написаны разборчиво;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фамилии, имена и отчества физических лиц, адреса их мест жительства написаны полностью;</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документах нет подчисток, приписок, зачеркнутых слов и иных не оговоренных в них исправлений;</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не исполнены карандашом;</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действия документов не истек;</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содержат информацию, необходимую для предоставления муниципальной услуги, указанной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представлены в полном объеме.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19.3.8.</w:t>
      </w:r>
      <w:r w:rsidRPr="00BB479F">
        <w:rPr>
          <w:rFonts w:eastAsia="Times New Roman" w:cs="Times New Roman"/>
          <w:kern w:val="0"/>
          <w:sz w:val="24"/>
          <w:lang w:eastAsia="ar-SA" w:bidi="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полноты сведений, содержащихся в представленных документах и согласованности информации между отдельными документами комплекта,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19.3.9. Направление межведомственного запроса: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lastRenderedPageBreak/>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Подготовленный проект градостроительного плана земельного участка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выполнения административной процедуры: четырнадцать рабочих дней с даты регистрации заявления.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19.3.11.</w:t>
      </w:r>
      <w:r w:rsidRPr="00BB479F">
        <w:rPr>
          <w:rFonts w:eastAsia="Times New Roman" w:cs="Times New Roman"/>
          <w:kern w:val="0"/>
          <w:sz w:val="24"/>
          <w:lang w:eastAsia="ar-SA" w:bidi="ar-SA"/>
        </w:rPr>
        <w:tab/>
        <w:t>Предоставление результата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BB479F" w:rsidRPr="00BB479F" w:rsidRDefault="00BB479F" w:rsidP="00BB479F">
      <w:pPr>
        <w:suppressAutoHyphens w:val="0"/>
        <w:autoSpaceDE w:val="0"/>
        <w:autoSpaceDN w:val="0"/>
        <w:ind w:firstLine="426"/>
        <w:rPr>
          <w:rFonts w:eastAsia="Times New Roman" w:cs="Times New Roman"/>
          <w:b/>
          <w:kern w:val="0"/>
          <w:sz w:val="24"/>
          <w:lang w:eastAsia="ar-SA" w:bidi="ar-SA"/>
        </w:rPr>
      </w:pPr>
      <w:r w:rsidRPr="00BB479F">
        <w:rPr>
          <w:rFonts w:eastAsia="Times New Roman" w:cs="Times New Roman"/>
          <w:kern w:val="0"/>
          <w:sz w:val="24"/>
          <w:lang w:eastAsia="ar-SA" w:bidi="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ar-SA" w:bidi="ar-SA"/>
        </w:rPr>
      </w:pPr>
      <w:r w:rsidRPr="00BB479F">
        <w:rPr>
          <w:rFonts w:eastAsia="Times New Roman" w:cs="Times New Roman"/>
          <w:b/>
          <w:kern w:val="0"/>
          <w:sz w:val="24"/>
          <w:lang w:eastAsia="ar-SA" w:bidi="ar-SA"/>
        </w:rPr>
        <w:t>19.4.</w:t>
      </w:r>
      <w:r w:rsidRPr="00BB479F">
        <w:rPr>
          <w:rFonts w:eastAsia="Times New Roman" w:cs="Times New Roman"/>
          <w:b/>
          <w:kern w:val="0"/>
          <w:sz w:val="24"/>
          <w:lang w:eastAsia="ar-SA" w:bidi="ar-SA"/>
        </w:rPr>
        <w:tab/>
        <w:t>Вариант 2. Исправление допущенных опечаток и ошибок в выданном градостроительном плане земельного участка.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19.4.1. Результатом предоставления муниципальной услуги является выдача градостроительного плана земельного участка с</w:t>
      </w:r>
      <w:r w:rsidRPr="00BB479F">
        <w:rPr>
          <w:rFonts w:eastAsia="Times New Roman" w:cs="Times New Roman"/>
          <w:b/>
          <w:kern w:val="0"/>
          <w:sz w:val="24"/>
          <w:lang w:eastAsia="ar-SA" w:bidi="ar-SA"/>
        </w:rPr>
        <w:t xml:space="preserve"> </w:t>
      </w:r>
      <w:r w:rsidRPr="00BB479F">
        <w:rPr>
          <w:rFonts w:eastAsia="Times New Roman" w:cs="Times New Roman"/>
          <w:kern w:val="0"/>
          <w:sz w:val="24"/>
          <w:lang w:eastAsia="ar-SA" w:bidi="ar-SA"/>
        </w:rPr>
        <w:t>исправленными допущенными опечатками и ошибками.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19.4.4. Предоставление муниципальной услуги включает в себя выполнение следующих административных процедур:</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 прием заявления и документов, их регистрация;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2) рассмотрение документов, представленных заявителем,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3) принятие решения о предоставлении муниципальной </w:t>
      </w:r>
      <w:proofErr w:type="gramStart"/>
      <w:r w:rsidRPr="00BB479F">
        <w:rPr>
          <w:rFonts w:eastAsia="Times New Roman" w:cs="Times New Roman"/>
          <w:kern w:val="0"/>
          <w:sz w:val="24"/>
          <w:lang w:eastAsia="ar-SA" w:bidi="ar-SA"/>
        </w:rPr>
        <w:t>услуги  подготовка</w:t>
      </w:r>
      <w:proofErr w:type="gramEnd"/>
      <w:r w:rsidRPr="00BB479F">
        <w:rPr>
          <w:rFonts w:eastAsia="Times New Roman" w:cs="Times New Roman"/>
          <w:kern w:val="0"/>
          <w:sz w:val="24"/>
          <w:lang w:eastAsia="ar-SA" w:bidi="ar-SA"/>
        </w:rPr>
        <w:t xml:space="preserve">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4) выдача заявителю результата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 xml:space="preserve">1) заявление об исправлении допущенных опечаток и ошибок в выданном </w:t>
      </w:r>
      <w:r w:rsidRPr="00BB479F">
        <w:rPr>
          <w:rFonts w:eastAsia="Calibri" w:cs="Times New Roman"/>
          <w:kern w:val="0"/>
          <w:sz w:val="24"/>
          <w:lang w:eastAsia="en-US" w:bidi="ar-SA"/>
        </w:rPr>
        <w:lastRenderedPageBreak/>
        <w:t xml:space="preserve">градостроительном плане земельного участка по форме согласно приложению № 3 к Административному </w:t>
      </w:r>
      <w:proofErr w:type="gramStart"/>
      <w:r w:rsidRPr="00BB479F">
        <w:rPr>
          <w:rFonts w:eastAsia="Calibri" w:cs="Times New Roman"/>
          <w:kern w:val="0"/>
          <w:sz w:val="24"/>
          <w:lang w:eastAsia="en-US" w:bidi="ar-SA"/>
        </w:rPr>
        <w:t>регламенту  (</w:t>
      </w:r>
      <w:proofErr w:type="gramEnd"/>
      <w:r w:rsidRPr="00BB479F">
        <w:rPr>
          <w:rFonts w:eastAsia="Calibri" w:cs="Times New Roman"/>
          <w:kern w:val="0"/>
          <w:sz w:val="24"/>
          <w:lang w:eastAsia="en-US" w:bidi="ar-SA"/>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2) документ, подтверждающий полномочия представителя, в случае обращения за получением муниципальной услуги представителя.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Способами установления личности (идентификации) заявителя являются: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подаче заявления в орган местного самоуправления, МФЦ – документ, удостоверяющий личность;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w:t>
      </w:r>
      <w:proofErr w:type="gramStart"/>
      <w:r w:rsidRPr="00BB479F">
        <w:rPr>
          <w:rFonts w:eastAsia="Times New Roman" w:cs="Times New Roman"/>
          <w:kern w:val="0"/>
          <w:sz w:val="24"/>
          <w:lang w:eastAsia="ar-SA" w:bidi="ar-SA"/>
        </w:rPr>
        <w:t>–  электронная</w:t>
      </w:r>
      <w:proofErr w:type="gramEnd"/>
      <w:r w:rsidRPr="00BB479F">
        <w:rPr>
          <w:rFonts w:eastAsia="Times New Roman" w:cs="Times New Roman"/>
          <w:kern w:val="0"/>
          <w:sz w:val="24"/>
          <w:lang w:eastAsia="ar-SA" w:bidi="ar-SA"/>
        </w:rPr>
        <w:t xml:space="preserve"> подпись (простая электронная подпись).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19.4.6.</w:t>
      </w:r>
      <w:r w:rsidRPr="00BB479F">
        <w:rPr>
          <w:rFonts w:eastAsia="Times New Roman" w:cs="Times New Roman"/>
          <w:kern w:val="0"/>
          <w:sz w:val="24"/>
          <w:lang w:eastAsia="ar-SA" w:bidi="ar-SA"/>
        </w:rPr>
        <w:tab/>
        <w:t>Основания для приостановления предоставления муниципальной услуги отсутствуют.</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19.4.7. Порядок приема документов в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приеме заявления и прилагаемых к нему документов работник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проверяет соответствие представленных документов установленным требованиям, удостоверяясь, что: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тексты документов написаны разборчиво;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фамилии, имена и отчества физических лиц, адреса их мест жительства написаны полностью;</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документах нет подчисток, приписок, зачеркнутых слов и иных не оговоренных в них исправлений;</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не исполнены карандашом;</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действия документов не истек;</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содержат информацию, необходимую для предоставления муниципальной услуги, указанной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представлены в полном объеме.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w:t>
      </w:r>
      <w:r w:rsidRPr="00BB479F">
        <w:rPr>
          <w:rFonts w:eastAsia="Times New Roman" w:cs="Times New Roman"/>
          <w:kern w:val="0"/>
          <w:sz w:val="24"/>
          <w:lang w:eastAsia="ar-SA" w:bidi="ar-SA"/>
        </w:rPr>
        <w:lastRenderedPageBreak/>
        <w:t xml:space="preserve">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19.4.8.</w:t>
      </w:r>
      <w:r w:rsidRPr="00BB479F">
        <w:rPr>
          <w:rFonts w:eastAsia="Times New Roman" w:cs="Times New Roman"/>
          <w:kern w:val="0"/>
          <w:sz w:val="24"/>
          <w:lang w:eastAsia="ar-SA" w:bidi="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полноты сведений, содержащихся в представленных документах и согласованности информации между отдельными документами комплекта,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19.4.9.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w:t>
      </w:r>
      <w:proofErr w:type="gramStart"/>
      <w:r w:rsidRPr="00BB479F">
        <w:rPr>
          <w:rFonts w:eastAsia="Times New Roman" w:cs="Times New Roman"/>
          <w:kern w:val="0"/>
          <w:sz w:val="24"/>
          <w:lang w:eastAsia="ar-SA" w:bidi="ar-SA"/>
        </w:rPr>
        <w:t>ошибок</w:t>
      </w:r>
      <w:proofErr w:type="gramEnd"/>
      <w:r w:rsidRPr="00BB479F">
        <w:rPr>
          <w:rFonts w:eastAsia="Times New Roman" w:cs="Times New Roman"/>
          <w:kern w:val="0"/>
          <w:sz w:val="24"/>
          <w:lang w:eastAsia="ar-SA" w:bidi="ar-SA"/>
        </w:rPr>
        <w:t xml:space="preserve"> 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выполнения административной процедуры: четырнадцать рабочих дней с даты регистрации заявления.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19.4.10.</w:t>
      </w:r>
      <w:r w:rsidRPr="00BB479F">
        <w:rPr>
          <w:rFonts w:eastAsia="Times New Roman" w:cs="Times New Roman"/>
          <w:kern w:val="0"/>
          <w:sz w:val="24"/>
          <w:lang w:eastAsia="ar-SA" w:bidi="ar-SA"/>
        </w:rPr>
        <w:tab/>
        <w:t>Предоставление результата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BB479F" w:rsidRPr="00BB479F" w:rsidRDefault="00BB479F" w:rsidP="00BB479F">
      <w:pPr>
        <w:suppressAutoHyphens w:val="0"/>
        <w:autoSpaceDE w:val="0"/>
        <w:autoSpaceDN w:val="0"/>
        <w:ind w:firstLine="426"/>
        <w:jc w:val="center"/>
        <w:rPr>
          <w:rFonts w:eastAsia="Times New Roman" w:cs="Times New Roman"/>
          <w:b/>
          <w:kern w:val="0"/>
          <w:sz w:val="24"/>
          <w:lang w:eastAsia="ar-SA" w:bidi="ar-SA"/>
        </w:rPr>
      </w:pPr>
      <w:r w:rsidRPr="00BB479F">
        <w:rPr>
          <w:rFonts w:eastAsia="Times New Roman" w:cs="Times New Roman"/>
          <w:b/>
          <w:kern w:val="0"/>
          <w:sz w:val="24"/>
          <w:lang w:eastAsia="ar-SA" w:bidi="ar-SA"/>
        </w:rPr>
        <w:t>19.5.</w:t>
      </w:r>
      <w:r w:rsidRPr="00BB479F">
        <w:rPr>
          <w:rFonts w:eastAsia="Times New Roman" w:cs="Times New Roman"/>
          <w:b/>
          <w:kern w:val="0"/>
          <w:sz w:val="24"/>
          <w:lang w:eastAsia="ar-SA" w:bidi="ar-SA"/>
        </w:rPr>
        <w:tab/>
        <w:t xml:space="preserve">Вариант 3. </w:t>
      </w:r>
      <w:r w:rsidRPr="00BB479F">
        <w:rPr>
          <w:rFonts w:eastAsia="Times New Roman" w:cs="Times New Roman"/>
          <w:b/>
          <w:kern w:val="0"/>
          <w:sz w:val="24"/>
          <w:lang w:eastAsia="ru-RU" w:bidi="ar-SA"/>
        </w:rPr>
        <w:t>Выдача дубликата градостроительного плана земельного участка</w:t>
      </w:r>
      <w:r w:rsidRPr="00BB479F">
        <w:rPr>
          <w:rFonts w:eastAsia="Times New Roman" w:cs="Times New Roman"/>
          <w:b/>
          <w:kern w:val="0"/>
          <w:sz w:val="24"/>
          <w:lang w:eastAsia="ar-SA" w:bidi="ar-SA"/>
        </w:rPr>
        <w:t>.</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19.5.1. Результатом предоставления муниципальной услуги является </w:t>
      </w:r>
      <w:r w:rsidRPr="00BB479F">
        <w:rPr>
          <w:rFonts w:eastAsia="Times New Roman" w:cs="Times New Roman"/>
          <w:kern w:val="0"/>
          <w:sz w:val="24"/>
          <w:lang w:eastAsia="ru-RU" w:bidi="ar-SA"/>
        </w:rPr>
        <w:t>выдача дубликата градостроительного плана земельного участка</w:t>
      </w:r>
      <w:r w:rsidRPr="00BB479F">
        <w:rPr>
          <w:rFonts w:eastAsia="Times New Roman" w:cs="Times New Roman"/>
          <w:kern w:val="0"/>
          <w:sz w:val="24"/>
          <w:lang w:eastAsia="ar-SA" w:bidi="ar-SA"/>
        </w:rPr>
        <w:t>.</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19.5.2.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w:t>
      </w:r>
      <w:r w:rsidRPr="00BB479F">
        <w:rPr>
          <w:rFonts w:eastAsia="Times New Roman" w:cs="Times New Roman"/>
          <w:kern w:val="0"/>
          <w:sz w:val="24"/>
          <w:lang w:eastAsia="ar-SA" w:bidi="ar-SA"/>
        </w:rPr>
        <w:lastRenderedPageBreak/>
        <w:t>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19.5.4. Предоставление муниципальной услуги включает в себя выполнение следующих административных процедур:</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 прием заявления и документов, их регистрация;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2) рассмотрение документов, представленных заявителем,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3) принятие решения о предоставлении муниципальной </w:t>
      </w:r>
      <w:proofErr w:type="gramStart"/>
      <w:r w:rsidRPr="00BB479F">
        <w:rPr>
          <w:rFonts w:eastAsia="Times New Roman" w:cs="Times New Roman"/>
          <w:kern w:val="0"/>
          <w:sz w:val="24"/>
          <w:lang w:eastAsia="ar-SA" w:bidi="ar-SA"/>
        </w:rPr>
        <w:t>услуги  подготовка</w:t>
      </w:r>
      <w:proofErr w:type="gramEnd"/>
      <w:r w:rsidRPr="00BB479F">
        <w:rPr>
          <w:rFonts w:eastAsia="Times New Roman" w:cs="Times New Roman"/>
          <w:kern w:val="0"/>
          <w:sz w:val="24"/>
          <w:lang w:eastAsia="ar-SA" w:bidi="ar-SA"/>
        </w:rPr>
        <w:t xml:space="preserve">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4) выдача заявителю результата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 xml:space="preserve">1) заявление о получении дубликата градостроительного плана земельного участка по форме согласно приложению № 4 к Административному </w:t>
      </w:r>
      <w:proofErr w:type="gramStart"/>
      <w:r w:rsidRPr="00BB479F">
        <w:rPr>
          <w:rFonts w:eastAsia="Calibri" w:cs="Times New Roman"/>
          <w:kern w:val="0"/>
          <w:sz w:val="24"/>
          <w:lang w:eastAsia="en-US" w:bidi="ar-SA"/>
        </w:rPr>
        <w:t>регламенту  (</w:t>
      </w:r>
      <w:proofErr w:type="gramEnd"/>
      <w:r w:rsidRPr="00BB479F">
        <w:rPr>
          <w:rFonts w:eastAsia="Calibri" w:cs="Times New Roman"/>
          <w:kern w:val="0"/>
          <w:sz w:val="24"/>
          <w:lang w:eastAsia="en-US" w:bidi="ar-SA"/>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BB479F" w:rsidRPr="00BB479F" w:rsidRDefault="00BB479F" w:rsidP="00BB479F">
      <w:pPr>
        <w:tabs>
          <w:tab w:val="left" w:pos="709"/>
        </w:tabs>
        <w:suppressAutoHyphens w:val="0"/>
        <w:ind w:firstLine="426"/>
        <w:outlineLvl w:val="2"/>
        <w:rPr>
          <w:rFonts w:eastAsia="Calibri" w:cs="Times New Roman"/>
          <w:kern w:val="0"/>
          <w:sz w:val="24"/>
          <w:lang w:eastAsia="en-US" w:bidi="ar-SA"/>
        </w:rPr>
      </w:pPr>
      <w:r w:rsidRPr="00BB479F">
        <w:rPr>
          <w:rFonts w:eastAsia="Calibri" w:cs="Times New Roman"/>
          <w:kern w:val="0"/>
          <w:sz w:val="24"/>
          <w:lang w:eastAsia="en-US" w:bidi="ar-SA"/>
        </w:rPr>
        <w:t>2) документ, подтверждающий полномочия представителя, в случае обращения за получением муниципальной услуги представителя.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Способами установления личности (идентификации) заявителя являются: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подаче заявления в орган местного самоуправления, МФЦ – документ, удостоверяющий личность;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w:t>
      </w:r>
      <w:proofErr w:type="gramStart"/>
      <w:r w:rsidRPr="00BB479F">
        <w:rPr>
          <w:rFonts w:eastAsia="Times New Roman" w:cs="Times New Roman"/>
          <w:kern w:val="0"/>
          <w:sz w:val="24"/>
          <w:lang w:eastAsia="ar-SA" w:bidi="ar-SA"/>
        </w:rPr>
        <w:t>–  электронная</w:t>
      </w:r>
      <w:proofErr w:type="gramEnd"/>
      <w:r w:rsidRPr="00BB479F">
        <w:rPr>
          <w:rFonts w:eastAsia="Times New Roman" w:cs="Times New Roman"/>
          <w:kern w:val="0"/>
          <w:sz w:val="24"/>
          <w:lang w:eastAsia="ar-SA" w:bidi="ar-SA"/>
        </w:rPr>
        <w:t xml:space="preserve"> подпись (простая электронная подпись).</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19.5.6.</w:t>
      </w:r>
      <w:r w:rsidRPr="00BB479F">
        <w:rPr>
          <w:rFonts w:eastAsia="Times New Roman" w:cs="Times New Roman"/>
          <w:kern w:val="0"/>
          <w:sz w:val="24"/>
          <w:lang w:eastAsia="ar-SA" w:bidi="ar-SA"/>
        </w:rPr>
        <w:tab/>
        <w:t>Основания для приостановления предоставления муниципальной услуги отсутствуют.</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19.5.7. Порядок приема документов в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при приеме заявления и прилагаемых к нему документов работник МФЦ: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проверяет соответствие представленных документов установленным требованиям, </w:t>
      </w:r>
      <w:r w:rsidRPr="00BB479F">
        <w:rPr>
          <w:rFonts w:eastAsia="Times New Roman" w:cs="Times New Roman"/>
          <w:kern w:val="0"/>
          <w:sz w:val="24"/>
          <w:lang w:eastAsia="ar-SA" w:bidi="ar-SA"/>
        </w:rPr>
        <w:lastRenderedPageBreak/>
        <w:t>удостоверяясь, что: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тексты документов написаны разборчиво;</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фамилии, имена и отчества физических лиц, адреса их мест жительства написаны полностью;</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в документах нет подчисток, приписок, зачеркнутых слов и иных не оговоренных в них исправлений;</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не исполнены карандашом;</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действия документов не истек;</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содержат информацию, необходимую для предоставления муниципальной услуги, указанной в заявлении;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документы представлены в полном объеме.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19.5.8.</w:t>
      </w:r>
      <w:r w:rsidRPr="00BB479F">
        <w:rPr>
          <w:rFonts w:eastAsia="Times New Roman" w:cs="Times New Roman"/>
          <w:kern w:val="0"/>
          <w:sz w:val="24"/>
          <w:lang w:eastAsia="ar-SA" w:bidi="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полноты сведений, содержащихся в представленных документах и согласованности информации между отдельными документами комплекта,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19.5.9.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BB479F">
        <w:rPr>
          <w:rFonts w:eastAsia="Times New Roman" w:cs="Times New Roman"/>
          <w:kern w:val="0"/>
          <w:sz w:val="24"/>
          <w:lang w:eastAsia="ru-RU" w:bidi="ar-SA"/>
        </w:rPr>
        <w:t xml:space="preserve">дубликата градостроительного плана земельного </w:t>
      </w:r>
      <w:proofErr w:type="gramStart"/>
      <w:r w:rsidRPr="00BB479F">
        <w:rPr>
          <w:rFonts w:eastAsia="Times New Roman" w:cs="Times New Roman"/>
          <w:kern w:val="0"/>
          <w:sz w:val="24"/>
          <w:lang w:eastAsia="ru-RU" w:bidi="ar-SA"/>
        </w:rPr>
        <w:t>участка</w:t>
      </w:r>
      <w:proofErr w:type="gramEnd"/>
      <w:r w:rsidRPr="00BB479F">
        <w:rPr>
          <w:rFonts w:eastAsia="Times New Roman" w:cs="Times New Roman"/>
          <w:kern w:val="0"/>
          <w:sz w:val="24"/>
          <w:lang w:eastAsia="ar-SA" w:bidi="ar-SA"/>
        </w:rPr>
        <w:t xml:space="preserve"> а в случае наличия оснований для отказа ¬ проект уведомления об отказе в выдаче </w:t>
      </w:r>
      <w:r w:rsidRPr="00BB479F">
        <w:rPr>
          <w:rFonts w:eastAsia="Times New Roman" w:cs="Times New Roman"/>
          <w:kern w:val="0"/>
          <w:sz w:val="24"/>
          <w:lang w:eastAsia="ru-RU" w:bidi="ar-SA"/>
        </w:rPr>
        <w:t>дубликата градостроительного плана земельного участка</w:t>
      </w:r>
      <w:r w:rsidRPr="00BB479F">
        <w:rPr>
          <w:rFonts w:eastAsia="Times New Roman" w:cs="Times New Roman"/>
          <w:kern w:val="0"/>
          <w:sz w:val="24"/>
          <w:lang w:eastAsia="ar-SA" w:bidi="ar-SA"/>
        </w:rPr>
        <w:t xml:space="preserve"> (далее – уведомление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Подготовленный проект </w:t>
      </w:r>
      <w:r w:rsidRPr="00BB479F">
        <w:rPr>
          <w:rFonts w:eastAsia="Times New Roman" w:cs="Times New Roman"/>
          <w:kern w:val="0"/>
          <w:sz w:val="24"/>
          <w:lang w:eastAsia="ru-RU" w:bidi="ar-SA"/>
        </w:rPr>
        <w:t>дубликата градостроительного плана земельного участка</w:t>
      </w:r>
      <w:r w:rsidRPr="00BB479F">
        <w:rPr>
          <w:rFonts w:eastAsia="Times New Roman" w:cs="Times New Roman"/>
          <w:kern w:val="0"/>
          <w:sz w:val="24"/>
          <w:lang w:eastAsia="ar-SA" w:bidi="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BB479F">
        <w:rPr>
          <w:rFonts w:eastAsia="Times New Roman" w:cs="Times New Roman"/>
          <w:kern w:val="0"/>
          <w:sz w:val="24"/>
          <w:lang w:eastAsia="ru-RU" w:bidi="ar-SA"/>
        </w:rPr>
        <w:t>дубликата градостроительного плана земельного участка</w:t>
      </w:r>
      <w:r w:rsidRPr="00BB479F">
        <w:rPr>
          <w:rFonts w:eastAsia="Times New Roman" w:cs="Times New Roman"/>
          <w:kern w:val="0"/>
          <w:sz w:val="24"/>
          <w:lang w:eastAsia="ar-SA" w:bidi="ar-SA"/>
        </w:rPr>
        <w:t xml:space="preserve"> (уведомления об отказе).</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Срок выполнения административной процедуры: четырнадцать рабочих дней с даты регистрации заявления.</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19.5.10.</w:t>
      </w:r>
      <w:r w:rsidRPr="00BB479F">
        <w:rPr>
          <w:rFonts w:eastAsia="Times New Roman" w:cs="Times New Roman"/>
          <w:kern w:val="0"/>
          <w:sz w:val="24"/>
          <w:lang w:eastAsia="ar-SA" w:bidi="ar-SA"/>
        </w:rPr>
        <w:tab/>
        <w:t>Предоставление результата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BB479F">
        <w:rPr>
          <w:rFonts w:eastAsia="Times New Roman" w:cs="Times New Roman"/>
          <w:kern w:val="0"/>
          <w:sz w:val="24"/>
          <w:lang w:eastAsia="ru-RU" w:bidi="ar-SA"/>
        </w:rPr>
        <w:t>дубликата градостроительного плана земельного участка</w:t>
      </w:r>
      <w:r w:rsidRPr="00BB479F">
        <w:rPr>
          <w:rFonts w:eastAsia="Times New Roman" w:cs="Times New Roman"/>
          <w:kern w:val="0"/>
          <w:sz w:val="24"/>
          <w:lang w:eastAsia="ar-SA" w:bidi="ar-SA"/>
        </w:rPr>
        <w:t xml:space="preserve"> (уведомления об отказе) (далее – документ, являющийся результатом предоставления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w:t>
      </w:r>
      <w:r w:rsidRPr="00BB479F">
        <w:rPr>
          <w:rFonts w:eastAsia="Times New Roman" w:cs="Times New Roman"/>
          <w:kern w:val="0"/>
          <w:sz w:val="24"/>
          <w:lang w:eastAsia="ar-SA" w:bidi="ar-SA"/>
        </w:rPr>
        <w:lastRenderedPageBreak/>
        <w:t xml:space="preserve">документ, являющийся результатом предоставления муниципальной услуги. </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r w:rsidRPr="00BB479F">
        <w:rPr>
          <w:rFonts w:eastAsia="Times New Roman" w:cs="Times New Roman"/>
          <w:kern w:val="0"/>
          <w:sz w:val="24"/>
          <w:lang w:eastAsia="ar-SA" w:bidi="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BB479F" w:rsidRPr="00BB479F" w:rsidRDefault="00BB479F" w:rsidP="00BB479F">
      <w:pPr>
        <w:suppressAutoHyphens w:val="0"/>
        <w:autoSpaceDE w:val="0"/>
        <w:autoSpaceDN w:val="0"/>
        <w:ind w:firstLine="426"/>
        <w:rPr>
          <w:rFonts w:eastAsia="Times New Roman" w:cs="Times New Roman"/>
          <w:kern w:val="0"/>
          <w:sz w:val="24"/>
          <w:lang w:eastAsia="ar-SA" w:bidi="ar-SA"/>
        </w:rPr>
      </w:pPr>
    </w:p>
    <w:p w:rsidR="00BB479F" w:rsidRPr="00BB479F" w:rsidRDefault="00BB479F" w:rsidP="00BB479F">
      <w:pPr>
        <w:suppressAutoHyphens w:val="0"/>
        <w:autoSpaceDE w:val="0"/>
        <w:autoSpaceDN w:val="0"/>
        <w:ind w:firstLine="426"/>
        <w:jc w:val="center"/>
        <w:outlineLvl w:val="1"/>
        <w:rPr>
          <w:rFonts w:eastAsia="Times New Roman" w:cs="Times New Roman"/>
          <w:b/>
          <w:kern w:val="0"/>
          <w:sz w:val="24"/>
          <w:lang w:eastAsia="ru-RU" w:bidi="ar-SA"/>
        </w:rPr>
      </w:pPr>
      <w:r w:rsidRPr="00BB479F">
        <w:rPr>
          <w:rFonts w:eastAsia="Times New Roman" w:cs="Times New Roman"/>
          <w:b/>
          <w:kern w:val="0"/>
          <w:sz w:val="24"/>
          <w:lang w:eastAsia="ru-RU" w:bidi="ar-SA"/>
        </w:rPr>
        <w:t xml:space="preserve">IV. Формы контроля за исполнением Административного регламента </w:t>
      </w:r>
    </w:p>
    <w:p w:rsidR="00BB479F" w:rsidRPr="00BB479F" w:rsidRDefault="00BB479F" w:rsidP="00BB479F">
      <w:pPr>
        <w:suppressAutoHyphens w:val="0"/>
        <w:autoSpaceDE w:val="0"/>
        <w:autoSpaceDN w:val="0"/>
        <w:ind w:firstLine="426"/>
        <w:jc w:val="center"/>
        <w:outlineLvl w:val="1"/>
        <w:rPr>
          <w:rFonts w:eastAsia="Times New Roman" w:cs="Times New Roman"/>
          <w:b/>
          <w:kern w:val="0"/>
          <w:sz w:val="24"/>
          <w:lang w:eastAsia="ru-RU" w:bidi="ar-SA"/>
        </w:rPr>
      </w:pPr>
    </w:p>
    <w:p w:rsidR="00BB479F" w:rsidRPr="00BB479F" w:rsidRDefault="00BB479F" w:rsidP="00BB479F">
      <w:pPr>
        <w:widowControl/>
        <w:suppressAutoHyphens w:val="0"/>
        <w:autoSpaceDE w:val="0"/>
        <w:autoSpaceDN w:val="0"/>
        <w:adjustRightInd w:val="0"/>
        <w:ind w:firstLine="426"/>
        <w:jc w:val="center"/>
        <w:rPr>
          <w:rFonts w:eastAsia="Calibri" w:cs="Times New Roman"/>
          <w:b/>
          <w:kern w:val="0"/>
          <w:sz w:val="24"/>
          <w:lang w:eastAsia="en-US" w:bidi="ar-SA"/>
        </w:rPr>
      </w:pPr>
      <w:r w:rsidRPr="00BB479F">
        <w:rPr>
          <w:rFonts w:eastAsia="Calibri" w:cs="Times New Roman"/>
          <w:b/>
          <w:kern w:val="0"/>
          <w:sz w:val="24"/>
          <w:lang w:eastAsia="en-US" w:bidi="ar-SA"/>
        </w:rPr>
        <w:t>20. 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20.1.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20.2.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B479F" w:rsidRPr="00BB479F" w:rsidRDefault="00BB479F" w:rsidP="00BB479F">
      <w:pPr>
        <w:suppressAutoHyphens w:val="0"/>
        <w:autoSpaceDE w:val="0"/>
        <w:autoSpaceDN w:val="0"/>
        <w:spacing w:before="220"/>
        <w:ind w:firstLine="426"/>
        <w:rPr>
          <w:rFonts w:eastAsia="Times New Roman" w:cs="Times New Roman"/>
          <w:b/>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21.1.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B479F" w:rsidRPr="00BB479F" w:rsidRDefault="00BB479F" w:rsidP="00BB479F">
      <w:pPr>
        <w:suppressAutoHyphens w:val="0"/>
        <w:autoSpaceDE w:val="0"/>
        <w:autoSpaceDN w:val="0"/>
        <w:ind w:firstLine="426"/>
        <w:contextualSpacing/>
        <w:rPr>
          <w:rFonts w:eastAsia="Times New Roman" w:cs="Times New Roman"/>
          <w:kern w:val="0"/>
          <w:sz w:val="24"/>
          <w:lang w:eastAsia="ru-RU" w:bidi="ar-SA"/>
        </w:rPr>
      </w:pPr>
      <w:r w:rsidRPr="00BB479F">
        <w:rPr>
          <w:rFonts w:eastAsia="Times New Roman" w:cs="Times New Roman"/>
          <w:kern w:val="0"/>
          <w:sz w:val="24"/>
          <w:lang w:eastAsia="ru-RU" w:bidi="ar-SA"/>
        </w:rPr>
        <w:t>21.3.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22.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479F" w:rsidRPr="00BB479F" w:rsidRDefault="00BB479F" w:rsidP="00BB479F">
      <w:pPr>
        <w:suppressAutoHyphens w:val="0"/>
        <w:autoSpaceDE w:val="0"/>
        <w:autoSpaceDN w:val="0"/>
        <w:ind w:firstLine="426"/>
        <w:jc w:val="center"/>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22.1.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B479F" w:rsidRPr="00BB479F" w:rsidRDefault="00BB479F" w:rsidP="00BB479F">
      <w:pPr>
        <w:suppressAutoHyphens w:val="0"/>
        <w:autoSpaceDE w:val="0"/>
        <w:autoSpaceDN w:val="0"/>
        <w:ind w:firstLine="426"/>
        <w:jc w:val="center"/>
        <w:outlineLvl w:val="2"/>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jc w:val="center"/>
        <w:outlineLvl w:val="2"/>
        <w:rPr>
          <w:rFonts w:eastAsia="Times New Roman" w:cs="Times New Roman"/>
          <w:b/>
          <w:kern w:val="0"/>
          <w:sz w:val="24"/>
          <w:lang w:eastAsia="ru-RU" w:bidi="ar-SA"/>
        </w:rPr>
      </w:pPr>
      <w:r w:rsidRPr="00BB479F">
        <w:rPr>
          <w:rFonts w:eastAsia="Times New Roman" w:cs="Times New Roman"/>
          <w:b/>
          <w:kern w:val="0"/>
          <w:sz w:val="24"/>
          <w:lang w:eastAsia="ru-RU" w:bidi="ar-SA"/>
        </w:rPr>
        <w:t>23.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r w:rsidRPr="00BB479F">
        <w:rPr>
          <w:rFonts w:eastAsia="Times New Roman" w:cs="Times New Roman"/>
          <w:kern w:val="0"/>
          <w:sz w:val="24"/>
          <w:lang w:eastAsia="ru-RU" w:bidi="ar-SA"/>
        </w:rPr>
        <w:t>23.1.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B479F" w:rsidRPr="00BB479F" w:rsidRDefault="00BB479F" w:rsidP="00BB479F">
      <w:pPr>
        <w:suppressAutoHyphens w:val="0"/>
        <w:autoSpaceDE w:val="0"/>
        <w:autoSpaceDN w:val="0"/>
        <w:ind w:firstLine="426"/>
        <w:rPr>
          <w:rFonts w:eastAsia="Times New Roman" w:cs="Times New Roman"/>
          <w:kern w:val="0"/>
          <w:sz w:val="24"/>
          <w:lang w:eastAsia="ru-RU" w:bidi="ar-SA"/>
        </w:rPr>
      </w:pPr>
    </w:p>
    <w:p w:rsidR="00BB479F" w:rsidRPr="00BB479F" w:rsidRDefault="00BB479F" w:rsidP="00BB479F">
      <w:pPr>
        <w:widowControl/>
        <w:suppressAutoHyphens w:val="0"/>
        <w:autoSpaceDE w:val="0"/>
        <w:autoSpaceDN w:val="0"/>
        <w:adjustRightInd w:val="0"/>
        <w:ind w:firstLine="426"/>
        <w:jc w:val="center"/>
        <w:rPr>
          <w:rFonts w:eastAsia="Calibri" w:cs="Times New Roman"/>
          <w:b/>
          <w:kern w:val="0"/>
          <w:sz w:val="24"/>
          <w:lang w:eastAsia="en-US" w:bidi="ar-SA"/>
        </w:rPr>
      </w:pPr>
      <w:r w:rsidRPr="00BB479F">
        <w:rPr>
          <w:rFonts w:eastAsia="Calibri" w:cs="Times New Roman"/>
          <w:b/>
          <w:kern w:val="0"/>
          <w:sz w:val="24"/>
          <w:lang w:eastAsia="en-US" w:bidi="ar-SA"/>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BB479F" w:rsidRPr="00BB479F" w:rsidRDefault="00BB479F" w:rsidP="00BB479F">
      <w:pPr>
        <w:widowControl/>
        <w:suppressAutoHyphens w:val="0"/>
        <w:autoSpaceDE w:val="0"/>
        <w:autoSpaceDN w:val="0"/>
        <w:adjustRightInd w:val="0"/>
        <w:ind w:firstLine="426"/>
        <w:jc w:val="center"/>
        <w:rPr>
          <w:rFonts w:eastAsia="Calibri" w:cs="Times New Roman"/>
          <w:b/>
          <w:kern w:val="0"/>
          <w:sz w:val="24"/>
          <w:lang w:eastAsia="en-US" w:bidi="ar-SA"/>
        </w:rPr>
      </w:pP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Информация, указанная в данном разделе, подлежит обязательному размещению на Портале.</w:t>
      </w:r>
    </w:p>
    <w:p w:rsidR="00BB479F" w:rsidRPr="00BB479F" w:rsidRDefault="00BB479F" w:rsidP="00BB479F">
      <w:pPr>
        <w:widowControl/>
        <w:suppressAutoHyphens w:val="0"/>
        <w:autoSpaceDE w:val="0"/>
        <w:autoSpaceDN w:val="0"/>
        <w:adjustRightInd w:val="0"/>
        <w:ind w:firstLine="426"/>
        <w:rPr>
          <w:rFonts w:eastAsia="Calibri" w:cs="Times New Roman"/>
          <w:b/>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outlineLvl w:val="0"/>
        <w:rPr>
          <w:rFonts w:eastAsia="Calibri" w:cs="Times New Roman"/>
          <w:b/>
          <w:kern w:val="0"/>
          <w:sz w:val="24"/>
          <w:lang w:eastAsia="en-US" w:bidi="ar-SA"/>
        </w:rPr>
      </w:pPr>
      <w:r w:rsidRPr="00BB479F">
        <w:rPr>
          <w:rFonts w:eastAsia="Calibri" w:cs="Times New Roman"/>
          <w:b/>
          <w:kern w:val="0"/>
          <w:sz w:val="24"/>
          <w:lang w:eastAsia="en-US" w:bidi="ar-SA"/>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B479F" w:rsidRPr="00BB479F" w:rsidRDefault="00BB479F" w:rsidP="00BB479F">
      <w:pPr>
        <w:widowControl/>
        <w:suppressAutoHyphens w:val="0"/>
        <w:autoSpaceDE w:val="0"/>
        <w:autoSpaceDN w:val="0"/>
        <w:adjustRightInd w:val="0"/>
        <w:ind w:firstLine="426"/>
        <w:jc w:val="center"/>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24.1.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outlineLvl w:val="1"/>
        <w:rPr>
          <w:rFonts w:eastAsia="Calibri" w:cs="Times New Roman"/>
          <w:b/>
          <w:kern w:val="0"/>
          <w:sz w:val="24"/>
          <w:lang w:eastAsia="en-US" w:bidi="ar-SA"/>
        </w:rPr>
      </w:pPr>
      <w:r w:rsidRPr="00BB479F">
        <w:rPr>
          <w:rFonts w:eastAsia="Calibri" w:cs="Times New Roman"/>
          <w:b/>
          <w:kern w:val="0"/>
          <w:sz w:val="24"/>
          <w:lang w:eastAsia="en-US" w:bidi="ar-SA"/>
        </w:rPr>
        <w:t>25.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25.1.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B479F" w:rsidRPr="00BB479F" w:rsidRDefault="00BB479F" w:rsidP="00BB479F">
      <w:pPr>
        <w:widowControl/>
        <w:suppressAutoHyphens w:val="0"/>
        <w:autoSpaceDE w:val="0"/>
        <w:autoSpaceDN w:val="0"/>
        <w:adjustRightInd w:val="0"/>
        <w:ind w:firstLine="426"/>
        <w:jc w:val="center"/>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outlineLvl w:val="1"/>
        <w:rPr>
          <w:rFonts w:eastAsia="Calibri" w:cs="Times New Roman"/>
          <w:b/>
          <w:kern w:val="0"/>
          <w:sz w:val="24"/>
          <w:lang w:eastAsia="en-US" w:bidi="ar-SA"/>
        </w:rPr>
      </w:pPr>
      <w:r w:rsidRPr="00BB479F">
        <w:rPr>
          <w:rFonts w:eastAsia="Calibri" w:cs="Times New Roman"/>
          <w:b/>
          <w:kern w:val="0"/>
          <w:sz w:val="24"/>
          <w:lang w:eastAsia="en-US" w:bidi="ar-SA"/>
        </w:rPr>
        <w:t>26. Способы информирования заявителей о порядке подачи и рассмотрения жалобы, в том числе с использованием Портала</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 xml:space="preserve">26.1.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на Портале. </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outlineLvl w:val="1"/>
        <w:rPr>
          <w:rFonts w:eastAsia="Calibri" w:cs="Times New Roman"/>
          <w:b/>
          <w:kern w:val="0"/>
          <w:sz w:val="24"/>
          <w:lang w:eastAsia="en-US" w:bidi="ar-SA"/>
        </w:rPr>
      </w:pPr>
      <w:r w:rsidRPr="00BB479F">
        <w:rPr>
          <w:rFonts w:eastAsia="Calibri" w:cs="Times New Roman"/>
          <w:b/>
          <w:kern w:val="0"/>
          <w:sz w:val="24"/>
          <w:lang w:eastAsia="en-US" w:bidi="ar-SA"/>
        </w:rPr>
        <w:t>27.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BB479F" w:rsidRPr="00BB479F" w:rsidRDefault="00BB479F" w:rsidP="00BB479F">
      <w:pPr>
        <w:widowControl/>
        <w:suppressAutoHyphens w:val="0"/>
        <w:autoSpaceDE w:val="0"/>
        <w:autoSpaceDN w:val="0"/>
        <w:adjustRightInd w:val="0"/>
        <w:ind w:firstLine="426"/>
        <w:outlineLvl w:val="1"/>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r w:rsidRPr="00BB479F">
        <w:rPr>
          <w:rFonts w:eastAsia="Calibri" w:cs="Times New Roman"/>
          <w:kern w:val="0"/>
          <w:sz w:val="24"/>
          <w:lang w:eastAsia="en-US" w:bidi="ar-SA"/>
        </w:rPr>
        <w:t xml:space="preserve">Федеральный </w:t>
      </w:r>
      <w:hyperlink r:id="rId9" w:history="1">
        <w:r w:rsidRPr="00BB479F">
          <w:rPr>
            <w:rFonts w:eastAsia="Calibri" w:cs="Times New Roman"/>
            <w:kern w:val="0"/>
            <w:sz w:val="24"/>
            <w:lang w:eastAsia="en-US" w:bidi="ar-SA"/>
          </w:rPr>
          <w:t>закон</w:t>
        </w:r>
      </w:hyperlink>
      <w:r w:rsidRPr="00BB479F">
        <w:rPr>
          <w:rFonts w:eastAsia="Calibri" w:cs="Times New Roman"/>
          <w:kern w:val="0"/>
          <w:sz w:val="24"/>
          <w:lang w:eastAsia="en-US" w:bidi="ar-SA"/>
        </w:rPr>
        <w:t xml:space="preserve"> от 27 июля 2010 года № 210-ФЗ «Об организации предоставления государственных и муниципальных услуг»;</w:t>
      </w:r>
    </w:p>
    <w:p w:rsidR="00BB479F" w:rsidRPr="00BB479F" w:rsidRDefault="0067727F" w:rsidP="00BB479F">
      <w:pPr>
        <w:widowControl/>
        <w:suppressAutoHyphens w:val="0"/>
        <w:autoSpaceDE w:val="0"/>
        <w:autoSpaceDN w:val="0"/>
        <w:adjustRightInd w:val="0"/>
        <w:spacing w:after="200"/>
        <w:ind w:firstLine="426"/>
        <w:rPr>
          <w:rFonts w:eastAsia="Calibri" w:cs="Times New Roman"/>
          <w:color w:val="22272F"/>
          <w:kern w:val="0"/>
          <w:sz w:val="24"/>
          <w:lang w:eastAsia="en-US" w:bidi="ar-SA"/>
        </w:rPr>
      </w:pPr>
      <w:hyperlink r:id="rId10" w:anchor="/document/27537955/entry/0" w:history="1">
        <w:r w:rsidR="00BB479F" w:rsidRPr="00BB479F">
          <w:rPr>
            <w:rFonts w:eastAsia="Calibri" w:cs="Times New Roman"/>
            <w:color w:val="22272F"/>
            <w:kern w:val="0"/>
            <w:sz w:val="24"/>
            <w:lang w:eastAsia="en-US" w:bidi="ar-SA"/>
          </w:rPr>
          <w:t>постановление</w:t>
        </w:r>
      </w:hyperlink>
      <w:r w:rsidR="00BB479F" w:rsidRPr="00BB479F">
        <w:rPr>
          <w:rFonts w:eastAsia="Calibri" w:cs="Times New Roman"/>
          <w:color w:val="22272F"/>
          <w:kern w:val="0"/>
          <w:sz w:val="24"/>
          <w:lang w:eastAsia="en-US" w:bidi="ar-SA"/>
        </w:rPr>
        <w:t xml:space="preserve"> Правительства РФ </w:t>
      </w:r>
      <w:r w:rsidR="00BB479F" w:rsidRPr="00BB479F">
        <w:rPr>
          <w:rFonts w:eastAsia="Calibri" w:cs="Times New Roman"/>
          <w:kern w:val="0"/>
          <w:sz w:val="24"/>
          <w:lang w:eastAsia="en-US" w:bidi="ar-SA"/>
        </w:rPr>
        <w:t xml:space="preserve">от 16 августа 2012 № 840 </w:t>
      </w:r>
      <w:r w:rsidR="00BB479F" w:rsidRPr="00BB479F">
        <w:rPr>
          <w:rFonts w:eastAsia="Calibri" w:cs="Times New Roman"/>
          <w:color w:val="22272F"/>
          <w:kern w:val="0"/>
          <w:sz w:val="24"/>
          <w:lang w:eastAsia="en-US" w:bidi="ar-SA"/>
        </w:rPr>
        <w:t xml:space="preserve">«О порядке </w:t>
      </w:r>
      <w:r w:rsidR="00BB479F" w:rsidRPr="00BB479F">
        <w:rPr>
          <w:rFonts w:eastAsia="Calibri" w:cs="Times New Roman"/>
          <w:kern w:val="0"/>
          <w:sz w:val="24"/>
          <w:lang w:eastAsia="en-US" w:bidi="ar-SA"/>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w:t>
      </w:r>
      <w:r w:rsidR="00BB479F" w:rsidRPr="00BB479F">
        <w:rPr>
          <w:rFonts w:eastAsia="Calibri" w:cs="Times New Roman"/>
          <w:kern w:val="0"/>
          <w:sz w:val="24"/>
          <w:lang w:eastAsia="en-US" w:bidi="ar-SA"/>
        </w:rPr>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BB479F" w:rsidRPr="00BB479F">
          <w:rPr>
            <w:rFonts w:eastAsia="Calibri" w:cs="Times New Roman"/>
            <w:kern w:val="0"/>
            <w:sz w:val="24"/>
            <w:lang w:eastAsia="en-US" w:bidi="ar-SA"/>
          </w:rPr>
          <w:t>частью 1.1 статьи 16</w:t>
        </w:r>
      </w:hyperlink>
      <w:r w:rsidR="00BB479F" w:rsidRPr="00BB479F">
        <w:rPr>
          <w:rFonts w:eastAsia="Calibri" w:cs="Times New Roman"/>
          <w:kern w:val="0"/>
          <w:sz w:val="24"/>
          <w:lang w:eastAsia="en-US" w:bidi="ar-SA"/>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B479F" w:rsidRPr="00BB479F">
        <w:rPr>
          <w:rFonts w:eastAsia="Calibri" w:cs="Times New Roman"/>
          <w:color w:val="22272F"/>
          <w:kern w:val="0"/>
          <w:sz w:val="24"/>
          <w:lang w:eastAsia="en-US" w:bidi="ar-SA"/>
        </w:rPr>
        <w:t>».</w:t>
      </w:r>
    </w:p>
    <w:p w:rsidR="00BB479F" w:rsidRPr="00BB479F" w:rsidRDefault="00BB479F" w:rsidP="00BB479F">
      <w:pPr>
        <w:widowControl/>
        <w:suppressAutoHyphens w:val="0"/>
        <w:autoSpaceDE w:val="0"/>
        <w:autoSpaceDN w:val="0"/>
        <w:adjustRightInd w:val="0"/>
        <w:ind w:firstLine="426"/>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jc w:val="center"/>
        <w:rPr>
          <w:rFonts w:eastAsia="Calibri" w:cs="Times New Roman"/>
          <w:b/>
          <w:kern w:val="0"/>
          <w:sz w:val="24"/>
          <w:lang w:eastAsia="en-US" w:bidi="ar-SA"/>
        </w:rPr>
      </w:pPr>
      <w:r w:rsidRPr="00BB479F">
        <w:rPr>
          <w:rFonts w:eastAsia="Calibri" w:cs="Times New Roman"/>
          <w:b/>
          <w:kern w:val="0"/>
          <w:sz w:val="24"/>
          <w:lang w:val="en-US" w:eastAsia="en-US" w:bidi="ar-SA"/>
        </w:rPr>
        <w:t>VI</w:t>
      </w:r>
      <w:r w:rsidRPr="00BB479F">
        <w:rPr>
          <w:rFonts w:eastAsia="Calibri" w:cs="Times New Roman"/>
          <w:b/>
          <w:kern w:val="0"/>
          <w:sz w:val="24"/>
          <w:lang w:eastAsia="en-US" w:bidi="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79F" w:rsidRPr="00BB479F" w:rsidRDefault="00BB479F" w:rsidP="00BB479F">
      <w:pPr>
        <w:widowControl/>
        <w:suppressAutoHyphens w:val="0"/>
        <w:autoSpaceDE w:val="0"/>
        <w:autoSpaceDN w:val="0"/>
        <w:adjustRightInd w:val="0"/>
        <w:ind w:firstLine="426"/>
        <w:jc w:val="center"/>
        <w:outlineLvl w:val="0"/>
        <w:rPr>
          <w:rFonts w:eastAsia="Calibri" w:cs="Times New Roman"/>
          <w:kern w:val="0"/>
          <w:sz w:val="24"/>
          <w:lang w:eastAsia="en-US" w:bidi="ar-SA"/>
        </w:rPr>
      </w:pP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28.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Информирование заявителей в МФЦ осуществляется при личном обращении, посредством сети Интернет, электронной почты или по телефону.</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Специалист МФЦ, осуществляющий прием документов:</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г) проверяет соответствие представленных документов установленным требованиям;</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д) проверяет наличие документа, подтверждающего оплату госпошлины, и других платежных документов;</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w:t>
      </w:r>
      <w:r w:rsidRPr="00BB479F">
        <w:rPr>
          <w:rFonts w:eastAsia="Calibri" w:cs="Times New Roman"/>
          <w:kern w:val="0"/>
          <w:sz w:val="24"/>
          <w:lang w:eastAsia="en-US" w:bidi="ar-SA"/>
        </w:rPr>
        <w:lastRenderedPageBreak/>
        <w:t>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ж) распечатывает бланк заявления и предлагает заявителю собственноручно заполнить его;</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з) проверяет полноту оформления заявления;</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и) принимает заявление;</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3) формирование и направление МФЦ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Межведомственные запросы направляет орган местного самоуправления Оренбургской области, предоставляющий муниципальную услугу. МФЦ направляет запрос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Специалист МФЦ, осуществляющий выдачу документов:</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а) устанавливает личность заявителя;</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б) знакомит с перечнем и содержанием выдаваемых документов;</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BB479F" w:rsidRPr="00BB479F" w:rsidRDefault="00BB479F" w:rsidP="00BB479F">
      <w:pPr>
        <w:widowControl/>
        <w:suppressAutoHyphens w:val="0"/>
        <w:autoSpaceDE w:val="0"/>
        <w:autoSpaceDN w:val="0"/>
        <w:adjustRightInd w:val="0"/>
        <w:ind w:firstLine="426"/>
        <w:contextualSpacing/>
        <w:rPr>
          <w:rFonts w:eastAsia="Calibri" w:cs="Times New Roman"/>
          <w:kern w:val="0"/>
          <w:sz w:val="24"/>
          <w:lang w:eastAsia="en-US" w:bidi="ar-SA"/>
        </w:rPr>
      </w:pPr>
      <w:r w:rsidRPr="00BB479F">
        <w:rPr>
          <w:rFonts w:eastAsia="Calibri" w:cs="Times New Roman"/>
          <w:kern w:val="0"/>
          <w:sz w:val="24"/>
          <w:lang w:eastAsia="en-US" w:bidi="ar-SA"/>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B479F" w:rsidRPr="00BB479F" w:rsidRDefault="00BB479F" w:rsidP="00BB479F">
      <w:pPr>
        <w:widowControl/>
        <w:suppressAutoHyphens w:val="0"/>
        <w:autoSpaceDE w:val="0"/>
        <w:autoSpaceDN w:val="0"/>
        <w:adjustRightInd w:val="0"/>
        <w:outlineLvl w:val="0"/>
        <w:rPr>
          <w:rFonts w:eastAsia="Calibri" w:cs="Times New Roman"/>
          <w:kern w:val="0"/>
          <w:sz w:val="24"/>
          <w:lang w:eastAsia="en-US" w:bidi="ar-SA"/>
        </w:rPr>
      </w:pPr>
      <w:r w:rsidRPr="00BB479F">
        <w:rPr>
          <w:rFonts w:eastAsia="Calibri" w:cs="Times New Roman"/>
          <w:color w:val="FF0000"/>
          <w:kern w:val="0"/>
          <w:sz w:val="24"/>
          <w:lang w:eastAsia="en-US" w:bidi="ar-SA"/>
        </w:rPr>
        <w:tab/>
      </w:r>
    </w:p>
    <w:p w:rsidR="00BB479F" w:rsidRPr="00BB479F" w:rsidRDefault="00BB479F" w:rsidP="00BB479F">
      <w:pPr>
        <w:widowControl/>
        <w:suppressAutoHyphens w:val="0"/>
        <w:autoSpaceDE w:val="0"/>
        <w:autoSpaceDN w:val="0"/>
        <w:adjustRightInd w:val="0"/>
        <w:spacing w:after="200" w:line="276" w:lineRule="auto"/>
        <w:ind w:right="-142" w:firstLine="698"/>
        <w:jc w:val="right"/>
        <w:rPr>
          <w:rFonts w:eastAsia="Calibri" w:cs="Times New Roman"/>
          <w:bCs/>
          <w:color w:val="26282F"/>
          <w:kern w:val="0"/>
          <w:sz w:val="24"/>
          <w:lang w:eastAsia="en-US" w:bidi="ar-SA"/>
        </w:rPr>
      </w:pPr>
    </w:p>
    <w:p w:rsidR="00BB479F" w:rsidRPr="00BB479F" w:rsidRDefault="00BB479F" w:rsidP="00BB479F">
      <w:pPr>
        <w:widowControl/>
        <w:suppressAutoHyphens w:val="0"/>
        <w:autoSpaceDE w:val="0"/>
        <w:autoSpaceDN w:val="0"/>
        <w:adjustRightInd w:val="0"/>
        <w:spacing w:after="200" w:line="276" w:lineRule="auto"/>
        <w:ind w:right="-142" w:firstLine="698"/>
        <w:jc w:val="right"/>
        <w:rPr>
          <w:rFonts w:eastAsia="Calibri" w:cs="Times New Roman"/>
          <w:bCs/>
          <w:color w:val="26282F"/>
          <w:kern w:val="0"/>
          <w:sz w:val="24"/>
          <w:lang w:eastAsia="en-US" w:bidi="ar-SA"/>
        </w:rPr>
      </w:pPr>
    </w:p>
    <w:p w:rsidR="00BB479F" w:rsidRDefault="00BB479F">
      <w:pPr>
        <w:widowControl/>
        <w:suppressAutoHyphens w:val="0"/>
        <w:jc w:val="left"/>
        <w:rPr>
          <w:rFonts w:eastAsia="Calibri" w:cs="Times New Roman"/>
          <w:bCs/>
          <w:color w:val="26282F"/>
          <w:kern w:val="0"/>
          <w:sz w:val="24"/>
          <w:lang w:eastAsia="en-US" w:bidi="ar-SA"/>
        </w:rPr>
      </w:pPr>
      <w:r>
        <w:rPr>
          <w:rFonts w:eastAsia="Calibri" w:cs="Times New Roman"/>
          <w:bCs/>
          <w:color w:val="26282F"/>
          <w:kern w:val="0"/>
          <w:sz w:val="24"/>
          <w:lang w:eastAsia="en-US" w:bidi="ar-SA"/>
        </w:rPr>
        <w:br w:type="page"/>
      </w:r>
    </w:p>
    <w:p w:rsidR="00BB479F" w:rsidRPr="00BB479F" w:rsidRDefault="00BB479F" w:rsidP="00BB479F">
      <w:pPr>
        <w:widowControl/>
        <w:suppressAutoHyphens w:val="0"/>
        <w:autoSpaceDE w:val="0"/>
        <w:autoSpaceDN w:val="0"/>
        <w:adjustRightInd w:val="0"/>
        <w:spacing w:after="200" w:line="276" w:lineRule="auto"/>
        <w:ind w:right="-142" w:firstLine="698"/>
        <w:jc w:val="right"/>
        <w:rPr>
          <w:rFonts w:eastAsia="Calibri" w:cs="Times New Roman"/>
          <w:kern w:val="0"/>
          <w:sz w:val="24"/>
          <w:lang w:eastAsia="en-US" w:bidi="ar-SA"/>
        </w:rPr>
      </w:pPr>
      <w:r w:rsidRPr="00BB479F">
        <w:rPr>
          <w:rFonts w:eastAsia="Calibri" w:cs="Times New Roman"/>
          <w:bCs/>
          <w:color w:val="26282F"/>
          <w:kern w:val="0"/>
          <w:sz w:val="24"/>
          <w:lang w:eastAsia="en-US" w:bidi="ar-SA"/>
        </w:rPr>
        <w:lastRenderedPageBreak/>
        <w:t>Приложение №1</w:t>
      </w:r>
      <w:r w:rsidRPr="00BB479F">
        <w:rPr>
          <w:rFonts w:eastAsia="Calibri" w:cs="Times New Roman"/>
          <w:bCs/>
          <w:color w:val="26282F"/>
          <w:kern w:val="0"/>
          <w:sz w:val="24"/>
          <w:lang w:eastAsia="en-US" w:bidi="ar-SA"/>
        </w:rPr>
        <w:br/>
        <w:t xml:space="preserve">к </w:t>
      </w:r>
      <w:r w:rsidRPr="00BB479F">
        <w:rPr>
          <w:rFonts w:eastAsia="Calibri" w:cs="Times New Roman"/>
          <w:kern w:val="0"/>
          <w:sz w:val="24"/>
          <w:lang w:eastAsia="en-US" w:bidi="ar-SA"/>
        </w:rPr>
        <w:t>Административному регламенту</w:t>
      </w:r>
    </w:p>
    <w:p w:rsidR="00BB479F" w:rsidRPr="00BB479F" w:rsidRDefault="00BB479F" w:rsidP="00BB479F">
      <w:pPr>
        <w:widowControl/>
        <w:suppressAutoHyphens w:val="0"/>
        <w:autoSpaceDE w:val="0"/>
        <w:autoSpaceDN w:val="0"/>
        <w:adjustRightInd w:val="0"/>
        <w:spacing w:after="200" w:line="276" w:lineRule="auto"/>
        <w:ind w:firstLine="720"/>
        <w:rPr>
          <w:rFonts w:eastAsia="Calibri" w:cs="Times New Roman"/>
          <w:kern w:val="0"/>
          <w:sz w:val="24"/>
          <w:lang w:eastAsia="en-US" w:bidi="ar-SA"/>
        </w:rPr>
      </w:pPr>
    </w:p>
    <w:p w:rsidR="00BB479F" w:rsidRPr="00BB479F" w:rsidRDefault="00BB479F" w:rsidP="00BB479F">
      <w:pPr>
        <w:suppressAutoHyphens w:val="0"/>
        <w:spacing w:after="200"/>
        <w:jc w:val="center"/>
        <w:rPr>
          <w:rFonts w:eastAsia="Calibri" w:cs="Times New Roman"/>
          <w:b/>
          <w:kern w:val="0"/>
          <w:sz w:val="24"/>
          <w:lang w:eastAsia="en-US" w:bidi="ar-SA"/>
        </w:rPr>
      </w:pPr>
      <w:r w:rsidRPr="00BB479F">
        <w:rPr>
          <w:rFonts w:eastAsia="Calibri" w:cs="Times New Roman"/>
          <w:b/>
          <w:bCs/>
          <w:color w:val="26282F"/>
          <w:kern w:val="0"/>
          <w:sz w:val="24"/>
          <w:lang w:eastAsia="en-US" w:bidi="ar-SA"/>
        </w:rPr>
        <w:t>ФОРМА</w:t>
      </w:r>
      <w:r w:rsidRPr="00BB479F">
        <w:rPr>
          <w:rFonts w:eastAsia="Calibri" w:cs="Times New Roman"/>
          <w:b/>
          <w:bCs/>
          <w:color w:val="26282F"/>
          <w:kern w:val="0"/>
          <w:sz w:val="24"/>
          <w:lang w:eastAsia="en-US" w:bidi="ar-SA"/>
        </w:rPr>
        <w:br/>
        <w:t xml:space="preserve">заявления о </w:t>
      </w:r>
      <w:r w:rsidRPr="00BB479F">
        <w:rPr>
          <w:rFonts w:eastAsia="Calibri" w:cs="Times New Roman"/>
          <w:b/>
          <w:kern w:val="0"/>
          <w:sz w:val="24"/>
          <w:lang w:eastAsia="en-US" w:bidi="ar-SA"/>
        </w:rPr>
        <w:t>выдаче градостроительного плана земельного участка</w:t>
      </w:r>
    </w:p>
    <w:tbl>
      <w:tblPr>
        <w:tblW w:w="10173" w:type="dxa"/>
        <w:tblLayout w:type="fixed"/>
        <w:tblLook w:val="04A0" w:firstRow="1" w:lastRow="0" w:firstColumn="1" w:lastColumn="0" w:noHBand="0" w:noVBand="1"/>
      </w:tblPr>
      <w:tblGrid>
        <w:gridCol w:w="10173"/>
      </w:tblGrid>
      <w:tr w:rsidR="00B00057" w:rsidRPr="00C55F33" w:rsidTr="00B82A49">
        <w:tc>
          <w:tcPr>
            <w:tcW w:w="10173" w:type="dxa"/>
          </w:tcPr>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B00057" w:rsidRPr="00C55F33" w:rsidTr="00B82A49">
        <w:tc>
          <w:tcPr>
            <w:tcW w:w="10173" w:type="dxa"/>
          </w:tcPr>
          <w:p w:rsidR="00B00057"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B00057" w:rsidRPr="00C55F33" w:rsidRDefault="00B0005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B00057" w:rsidRPr="00C55F33" w:rsidRDefault="00B0005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B00057" w:rsidRPr="00C55F33" w:rsidRDefault="00B0005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B00057" w:rsidRPr="00C55F33" w:rsidRDefault="00B0005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B00057" w:rsidRPr="00C55F33" w:rsidRDefault="00B0005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B00057" w:rsidRPr="00C55F33" w:rsidRDefault="00B0005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BB479F" w:rsidRPr="001B1721" w:rsidRDefault="00BB479F" w:rsidP="00BB479F">
      <w:pPr>
        <w:widowControl/>
        <w:suppressAutoHyphens w:val="0"/>
        <w:spacing w:after="200"/>
        <w:jc w:val="center"/>
        <w:rPr>
          <w:rFonts w:eastAsia="Calibri" w:cs="Times New Roman"/>
          <w:b/>
          <w:kern w:val="0"/>
          <w:sz w:val="24"/>
          <w:szCs w:val="28"/>
          <w:lang w:eastAsia="en-US" w:bidi="ar-SA"/>
        </w:rPr>
      </w:pPr>
      <w:r w:rsidRPr="001B1721">
        <w:rPr>
          <w:rFonts w:eastAsia="Calibri" w:cs="Times New Roman"/>
          <w:b/>
          <w:kern w:val="0"/>
          <w:sz w:val="24"/>
          <w:szCs w:val="28"/>
          <w:lang w:eastAsia="en-US" w:bidi="ar-SA"/>
        </w:rPr>
        <w:t>Заявление</w:t>
      </w:r>
    </w:p>
    <w:p w:rsidR="00BB479F" w:rsidRPr="001B1721" w:rsidRDefault="00BB479F" w:rsidP="00BB479F">
      <w:pPr>
        <w:suppressAutoHyphens w:val="0"/>
        <w:spacing w:after="200"/>
        <w:jc w:val="center"/>
        <w:rPr>
          <w:rFonts w:eastAsia="Calibri" w:cs="Times New Roman"/>
          <w:b/>
          <w:kern w:val="0"/>
          <w:sz w:val="24"/>
          <w:szCs w:val="28"/>
          <w:lang w:eastAsia="en-US" w:bidi="ar-SA"/>
        </w:rPr>
      </w:pPr>
      <w:r w:rsidRPr="001B1721">
        <w:rPr>
          <w:rFonts w:eastAsia="Calibri" w:cs="Times New Roman"/>
          <w:b/>
          <w:kern w:val="0"/>
          <w:sz w:val="24"/>
          <w:szCs w:val="28"/>
          <w:lang w:eastAsia="en-US" w:bidi="ar-SA"/>
        </w:rPr>
        <w:t>о выдаче градостроительного плана земельного участка</w:t>
      </w:r>
    </w:p>
    <w:p w:rsidR="00BB479F" w:rsidRPr="001B1721" w:rsidRDefault="00BB479F" w:rsidP="00BB479F">
      <w:pPr>
        <w:widowControl/>
        <w:suppressAutoHyphens w:val="0"/>
        <w:spacing w:after="200"/>
        <w:jc w:val="center"/>
        <w:rPr>
          <w:rFonts w:eastAsia="Calibri" w:cs="Times New Roman"/>
          <w:kern w:val="0"/>
          <w:sz w:val="24"/>
          <w:szCs w:val="28"/>
          <w:lang w:eastAsia="en-US" w:bidi="ar-SA"/>
        </w:rPr>
      </w:pPr>
      <w:r w:rsidRPr="001B1721">
        <w:rPr>
          <w:rFonts w:eastAsia="Calibri" w:cs="Times New Roman"/>
          <w:kern w:val="0"/>
          <w:sz w:val="24"/>
          <w:szCs w:val="28"/>
          <w:lang w:eastAsia="en-US" w:bidi="ar-SA"/>
        </w:rPr>
        <w:t>от «____» ________________20__</w:t>
      </w:r>
    </w:p>
    <w:p w:rsidR="00BB479F" w:rsidRPr="001B1721" w:rsidRDefault="00BB479F" w:rsidP="00BB479F">
      <w:pPr>
        <w:suppressAutoHyphens w:val="0"/>
        <w:ind w:firstLine="708"/>
        <w:rPr>
          <w:rFonts w:eastAsia="Calibri" w:cs="Times New Roman"/>
          <w:kern w:val="0"/>
          <w:sz w:val="24"/>
          <w:szCs w:val="28"/>
          <w:lang w:eastAsia="en-US" w:bidi="ar-SA"/>
        </w:rPr>
      </w:pPr>
    </w:p>
    <w:p w:rsidR="00BB479F" w:rsidRPr="001B1721" w:rsidRDefault="00BB479F" w:rsidP="00BB479F">
      <w:pPr>
        <w:suppressAutoHyphens w:val="0"/>
        <w:ind w:firstLine="708"/>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В соответствии со </w:t>
      </w:r>
      <w:hyperlink r:id="rId12" w:history="1">
        <w:r w:rsidRPr="001B1721">
          <w:rPr>
            <w:rFonts w:eastAsia="Calibri" w:cs="Times New Roman"/>
            <w:kern w:val="0"/>
            <w:sz w:val="24"/>
            <w:szCs w:val="28"/>
            <w:lang w:eastAsia="en-US" w:bidi="ar-SA"/>
          </w:rPr>
          <w:t>статьёй 57.3</w:t>
        </w:r>
      </w:hyperlink>
      <w:r w:rsidRPr="001B1721">
        <w:rPr>
          <w:rFonts w:eastAsia="Calibri" w:cs="Times New Roman"/>
          <w:kern w:val="0"/>
          <w:sz w:val="24"/>
          <w:szCs w:val="28"/>
          <w:lang w:eastAsia="en-US" w:bidi="ar-SA"/>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w:t>
      </w:r>
      <w:proofErr w:type="gramStart"/>
      <w:r w:rsidRPr="001B1721">
        <w:rPr>
          <w:rFonts w:eastAsia="Calibri" w:cs="Times New Roman"/>
          <w:kern w:val="0"/>
          <w:sz w:val="24"/>
          <w:szCs w:val="28"/>
          <w:lang w:eastAsia="en-US" w:bidi="ar-SA"/>
        </w:rPr>
        <w:t>строительства</w:t>
      </w:r>
      <w:r w:rsidR="001B1721">
        <w:rPr>
          <w:rFonts w:eastAsia="Calibri" w:cs="Times New Roman"/>
          <w:kern w:val="0"/>
          <w:sz w:val="24"/>
          <w:szCs w:val="28"/>
          <w:lang w:eastAsia="en-US" w:bidi="ar-SA"/>
        </w:rPr>
        <w:t>:</w:t>
      </w:r>
      <w:r w:rsidRPr="001B1721">
        <w:rPr>
          <w:rFonts w:eastAsia="Calibri" w:cs="Times New Roman"/>
          <w:kern w:val="0"/>
          <w:sz w:val="24"/>
          <w:szCs w:val="28"/>
          <w:lang w:eastAsia="en-US" w:bidi="ar-SA"/>
        </w:rPr>
        <w:t>_</w:t>
      </w:r>
      <w:proofErr w:type="gramEnd"/>
      <w:r w:rsidRPr="001B1721">
        <w:rPr>
          <w:rFonts w:eastAsia="Calibri" w:cs="Times New Roman"/>
          <w:kern w:val="0"/>
          <w:sz w:val="24"/>
          <w:szCs w:val="28"/>
          <w:lang w:eastAsia="en-US" w:bidi="ar-SA"/>
        </w:rPr>
        <w:t>_______________</w:t>
      </w:r>
      <w:r w:rsidR="00F92E15" w:rsidRPr="001B1721">
        <w:rPr>
          <w:rFonts w:eastAsia="Calibri" w:cs="Times New Roman"/>
          <w:kern w:val="0"/>
          <w:sz w:val="24"/>
          <w:szCs w:val="28"/>
          <w:lang w:eastAsia="en-US" w:bidi="ar-SA"/>
        </w:rPr>
        <w:t>_______________________________</w:t>
      </w:r>
    </w:p>
    <w:p w:rsidR="00BB479F" w:rsidRPr="001B1721" w:rsidRDefault="00BB479F" w:rsidP="00BB479F">
      <w:pPr>
        <w:widowControl/>
        <w:suppressAutoHyphens w:val="0"/>
        <w:rPr>
          <w:rFonts w:eastAsia="Calibri" w:cs="Times New Roman"/>
          <w:kern w:val="0"/>
          <w:sz w:val="24"/>
          <w:szCs w:val="28"/>
          <w:lang w:eastAsia="en-US" w:bidi="ar-SA"/>
        </w:rPr>
      </w:pPr>
      <w:r w:rsidRPr="001B1721">
        <w:rPr>
          <w:rFonts w:eastAsia="Calibri" w:cs="Times New Roman"/>
          <w:kern w:val="0"/>
          <w:sz w:val="24"/>
          <w:szCs w:val="28"/>
          <w:lang w:eastAsia="en-US" w:bidi="ar-SA"/>
        </w:rPr>
        <w:t>_____________________________________</w:t>
      </w:r>
      <w:r w:rsidR="00F92E15" w:rsidRPr="001B1721">
        <w:rPr>
          <w:rFonts w:eastAsia="Calibri" w:cs="Times New Roman"/>
          <w:kern w:val="0"/>
          <w:sz w:val="24"/>
          <w:szCs w:val="28"/>
          <w:lang w:eastAsia="en-US" w:bidi="ar-SA"/>
        </w:rPr>
        <w:t>_______________________________</w:t>
      </w:r>
      <w:r w:rsidRPr="001B1721">
        <w:rPr>
          <w:rFonts w:eastAsia="Calibri" w:cs="Times New Roman"/>
          <w:kern w:val="0"/>
          <w:sz w:val="24"/>
          <w:szCs w:val="28"/>
          <w:lang w:eastAsia="en-US" w:bidi="ar-SA"/>
        </w:rPr>
        <w:t>_________________________________________________________________</w:t>
      </w:r>
      <w:r w:rsidR="001B1721">
        <w:rPr>
          <w:rFonts w:eastAsia="Calibri" w:cs="Times New Roman"/>
          <w:kern w:val="0"/>
          <w:sz w:val="24"/>
          <w:szCs w:val="28"/>
          <w:lang w:eastAsia="en-US" w:bidi="ar-SA"/>
        </w:rPr>
        <w:t>__________________________</w:t>
      </w:r>
      <w:r w:rsidRPr="001B1721">
        <w:rPr>
          <w:rFonts w:eastAsia="Calibri" w:cs="Times New Roman"/>
          <w:kern w:val="0"/>
          <w:sz w:val="24"/>
          <w:szCs w:val="28"/>
          <w:lang w:eastAsia="en-US" w:bidi="ar-SA"/>
        </w:rPr>
        <w:t>.</w:t>
      </w:r>
    </w:p>
    <w:p w:rsidR="00BB479F" w:rsidRPr="001B1721" w:rsidRDefault="00BB479F" w:rsidP="00BB479F">
      <w:pPr>
        <w:widowControl/>
        <w:suppressAutoHyphens w:val="0"/>
        <w:jc w:val="center"/>
        <w:rPr>
          <w:rFonts w:eastAsia="Calibri" w:cs="Times New Roman"/>
          <w:kern w:val="0"/>
          <w:sz w:val="20"/>
          <w:szCs w:val="20"/>
          <w:lang w:eastAsia="en-US" w:bidi="ar-SA"/>
        </w:rPr>
      </w:pPr>
      <w:r w:rsidRPr="001B1721">
        <w:rPr>
          <w:rFonts w:eastAsia="Calibri" w:cs="Times New Roman"/>
          <w:kern w:val="0"/>
          <w:sz w:val="20"/>
          <w:szCs w:val="20"/>
          <w:lang w:eastAsia="en-US" w:bidi="ar-SA"/>
        </w:rPr>
        <w:t>(указать функциональное назначение объекта, технико-экономические</w:t>
      </w:r>
    </w:p>
    <w:p w:rsidR="00BB479F" w:rsidRDefault="00BB479F" w:rsidP="00BB479F">
      <w:pPr>
        <w:widowControl/>
        <w:suppressAutoHyphens w:val="0"/>
        <w:jc w:val="center"/>
        <w:rPr>
          <w:rFonts w:eastAsia="Calibri" w:cs="Times New Roman"/>
          <w:kern w:val="0"/>
          <w:sz w:val="20"/>
          <w:szCs w:val="20"/>
          <w:lang w:eastAsia="en-US" w:bidi="ar-SA"/>
        </w:rPr>
      </w:pPr>
      <w:r w:rsidRPr="001B1721">
        <w:rPr>
          <w:rFonts w:eastAsia="Calibri" w:cs="Times New Roman"/>
          <w:kern w:val="0"/>
          <w:sz w:val="20"/>
          <w:szCs w:val="20"/>
          <w:lang w:eastAsia="en-US" w:bidi="ar-SA"/>
        </w:rPr>
        <w:t>показатели)</w:t>
      </w:r>
    </w:p>
    <w:p w:rsidR="001B1721" w:rsidRPr="001B1721" w:rsidRDefault="001B1721" w:rsidP="00BB479F">
      <w:pPr>
        <w:widowControl/>
        <w:suppressAutoHyphens w:val="0"/>
        <w:jc w:val="center"/>
        <w:rPr>
          <w:rFonts w:eastAsia="Calibri" w:cs="Times New Roman"/>
          <w:kern w:val="0"/>
          <w:sz w:val="20"/>
          <w:szCs w:val="20"/>
          <w:lang w:eastAsia="en-US" w:bidi="ar-SA"/>
        </w:rPr>
      </w:pPr>
    </w:p>
    <w:p w:rsidR="00BB479F" w:rsidRPr="001B1721" w:rsidRDefault="00BB479F" w:rsidP="00BB479F">
      <w:pPr>
        <w:widowControl/>
        <w:suppressAutoHyphens w:val="0"/>
        <w:rPr>
          <w:rFonts w:eastAsia="Calibri" w:cs="Times New Roman"/>
          <w:kern w:val="0"/>
          <w:sz w:val="24"/>
          <w:szCs w:val="28"/>
          <w:lang w:eastAsia="en-US" w:bidi="ar-SA"/>
        </w:rPr>
      </w:pPr>
      <w:r w:rsidRPr="001B1721">
        <w:rPr>
          <w:rFonts w:eastAsia="Calibri" w:cs="Times New Roman"/>
          <w:kern w:val="0"/>
          <w:sz w:val="24"/>
          <w:szCs w:val="28"/>
          <w:lang w:eastAsia="en-US" w:bidi="ar-SA"/>
        </w:rPr>
        <w:lastRenderedPageBreak/>
        <w:t>1.1. Место расположения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1721">
        <w:rPr>
          <w:rFonts w:eastAsia="Calibri" w:cs="Times New Roman"/>
          <w:kern w:val="0"/>
          <w:sz w:val="24"/>
          <w:szCs w:val="28"/>
          <w:lang w:eastAsia="en-US" w:bidi="ar-SA"/>
        </w:rPr>
        <w:t>___________________________________________________</w:t>
      </w:r>
      <w:r w:rsidRPr="001B1721">
        <w:rPr>
          <w:rFonts w:eastAsia="Calibri" w:cs="Times New Roman"/>
          <w:kern w:val="0"/>
          <w:sz w:val="24"/>
          <w:szCs w:val="28"/>
          <w:lang w:eastAsia="en-US" w:bidi="ar-SA"/>
        </w:rPr>
        <w:t>.</w:t>
      </w:r>
    </w:p>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1.2. Кадастровый номер земельного участка, площадь земельного участка: ______________________________________________________________________________________________________________________________________</w:t>
      </w:r>
      <w:r w:rsidR="001B1721">
        <w:rPr>
          <w:rFonts w:eastAsia="Calibri" w:cs="Times New Roman"/>
          <w:kern w:val="0"/>
          <w:sz w:val="24"/>
          <w:szCs w:val="28"/>
          <w:lang w:eastAsia="en-US" w:bidi="ar-SA"/>
        </w:rPr>
        <w:t>_________________________</w:t>
      </w:r>
      <w:r w:rsidRPr="001B1721">
        <w:rPr>
          <w:rFonts w:eastAsia="Calibri" w:cs="Times New Roman"/>
          <w:kern w:val="0"/>
          <w:sz w:val="24"/>
          <w:szCs w:val="28"/>
          <w:lang w:eastAsia="en-US" w:bidi="ar-SA"/>
        </w:rPr>
        <w:t>.</w:t>
      </w:r>
    </w:p>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1.3. Информация о расположенных в границах земельного участка объектах капитального строительства по каждому объекту (при наличии):</w:t>
      </w:r>
    </w:p>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1.3.1. Кадастровый или условный номер здания, сооружения:</w:t>
      </w:r>
    </w:p>
    <w:p w:rsidR="00BB479F" w:rsidRPr="001B1721" w:rsidRDefault="00BB479F" w:rsidP="00BB479F">
      <w:pPr>
        <w:widowControl/>
        <w:suppressAutoHyphens w:val="0"/>
        <w:rPr>
          <w:rFonts w:eastAsia="Calibri" w:cs="Times New Roman"/>
          <w:kern w:val="0"/>
          <w:sz w:val="24"/>
          <w:szCs w:val="28"/>
          <w:lang w:eastAsia="en-US" w:bidi="ar-SA"/>
        </w:rPr>
      </w:pPr>
      <w:r w:rsidRPr="001B1721">
        <w:rPr>
          <w:rFonts w:eastAsia="Calibri" w:cs="Times New Roman"/>
          <w:kern w:val="0"/>
          <w:sz w:val="24"/>
          <w:szCs w:val="28"/>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E15" w:rsidRPr="001B1721">
        <w:rPr>
          <w:rFonts w:eastAsia="Calibri" w:cs="Times New Roman"/>
          <w:kern w:val="0"/>
          <w:sz w:val="24"/>
          <w:szCs w:val="28"/>
          <w:lang w:eastAsia="en-US" w:bidi="ar-SA"/>
        </w:rPr>
        <w:t>______________________________</w:t>
      </w:r>
      <w:r w:rsidRPr="001B1721">
        <w:rPr>
          <w:rFonts w:eastAsia="Calibri" w:cs="Times New Roman"/>
          <w:kern w:val="0"/>
          <w:sz w:val="24"/>
          <w:szCs w:val="28"/>
          <w:lang w:eastAsia="en-US" w:bidi="ar-SA"/>
        </w:rPr>
        <w:t>_____________________________________</w:t>
      </w:r>
      <w:r w:rsidR="00F92E15" w:rsidRPr="001B1721">
        <w:rPr>
          <w:rFonts w:eastAsia="Calibri" w:cs="Times New Roman"/>
          <w:kern w:val="0"/>
          <w:sz w:val="24"/>
          <w:szCs w:val="28"/>
          <w:lang w:eastAsia="en-US" w:bidi="ar-SA"/>
        </w:rPr>
        <w:t>_______________________</w:t>
      </w:r>
    </w:p>
    <w:p w:rsidR="00BB479F" w:rsidRPr="001B1721" w:rsidRDefault="00BB479F" w:rsidP="00BB479F">
      <w:pPr>
        <w:widowControl/>
        <w:suppressAutoHyphens w:val="0"/>
        <w:spacing w:after="200"/>
        <w:rPr>
          <w:rFonts w:eastAsia="Calibri" w:cs="Times New Roman"/>
          <w:kern w:val="0"/>
          <w:sz w:val="24"/>
          <w:szCs w:val="28"/>
          <w:lang w:eastAsia="en-US" w:bidi="ar-SA"/>
        </w:rPr>
      </w:pPr>
    </w:p>
    <w:p w:rsidR="00BB479F" w:rsidRPr="001B1721" w:rsidRDefault="00BB479F" w:rsidP="00BB479F">
      <w:pPr>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Приложение: опись прилагаемых к заявлению документов на ____ листах.</w:t>
      </w:r>
    </w:p>
    <w:p w:rsidR="00BB479F" w:rsidRPr="001B1721" w:rsidRDefault="00BB479F" w:rsidP="00BB479F">
      <w:pPr>
        <w:widowControl/>
        <w:suppressAutoHyphens w:val="0"/>
        <w:spacing w:after="200"/>
        <w:ind w:firstLine="708"/>
        <w:rPr>
          <w:rFonts w:eastAsia="Calibri" w:cs="Times New Roman"/>
          <w:kern w:val="0"/>
          <w:sz w:val="24"/>
          <w:szCs w:val="28"/>
          <w:lang w:eastAsia="en-US" w:bidi="ar-SA"/>
        </w:rPr>
      </w:pPr>
      <w:r w:rsidRPr="001B1721">
        <w:rPr>
          <w:rFonts w:eastAsia="Calibri" w:cs="Times New Roman"/>
          <w:kern w:val="0"/>
          <w:sz w:val="24"/>
          <w:szCs w:val="28"/>
          <w:lang w:eastAsia="en-US" w:bidi="ar-SA"/>
        </w:rPr>
        <w:t>Заявитель:</w:t>
      </w:r>
    </w:p>
    <w:tbl>
      <w:tblPr>
        <w:tblW w:w="0" w:type="auto"/>
        <w:tblLook w:val="04A0" w:firstRow="1" w:lastRow="0" w:firstColumn="1" w:lastColumn="0" w:noHBand="0" w:noVBand="1"/>
      </w:tblPr>
      <w:tblGrid>
        <w:gridCol w:w="3461"/>
        <w:gridCol w:w="406"/>
        <w:gridCol w:w="2413"/>
        <w:gridCol w:w="535"/>
        <w:gridCol w:w="3039"/>
      </w:tblGrid>
      <w:tr w:rsidR="00BB479F" w:rsidRPr="001B1721" w:rsidTr="00BB479F">
        <w:tc>
          <w:tcPr>
            <w:tcW w:w="3509"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411" w:type="dxa"/>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2448"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543" w:type="dxa"/>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3086"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r>
      <w:tr w:rsidR="00BB479F" w:rsidRPr="001B1721" w:rsidTr="00BB479F">
        <w:tc>
          <w:tcPr>
            <w:tcW w:w="3509"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(наименование должности руководителя для юридического лица)</w:t>
            </w:r>
          </w:p>
        </w:tc>
        <w:tc>
          <w:tcPr>
            <w:tcW w:w="411" w:type="dxa"/>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p>
        </w:tc>
        <w:tc>
          <w:tcPr>
            <w:tcW w:w="2448"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(личная подпись)</w:t>
            </w:r>
          </w:p>
        </w:tc>
        <w:tc>
          <w:tcPr>
            <w:tcW w:w="543" w:type="dxa"/>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p>
        </w:tc>
        <w:tc>
          <w:tcPr>
            <w:tcW w:w="3086"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(фамилия и инициалы)</w:t>
            </w:r>
          </w:p>
        </w:tc>
      </w:tr>
    </w:tbl>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          М.П. </w:t>
      </w:r>
    </w:p>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0"/>
          <w:szCs w:val="22"/>
          <w:lang w:eastAsia="en-US" w:bidi="ar-SA"/>
        </w:rPr>
        <w:t xml:space="preserve">(для юридического </w:t>
      </w:r>
      <w:proofErr w:type="gramStart"/>
      <w:r w:rsidRPr="001B1721">
        <w:rPr>
          <w:rFonts w:eastAsia="Calibri" w:cs="Times New Roman"/>
          <w:kern w:val="0"/>
          <w:sz w:val="20"/>
          <w:szCs w:val="22"/>
          <w:lang w:eastAsia="en-US" w:bidi="ar-SA"/>
        </w:rPr>
        <w:t>лица)</w:t>
      </w:r>
      <w:r w:rsidRPr="001B1721">
        <w:rPr>
          <w:rFonts w:eastAsia="Calibri" w:cs="Times New Roman"/>
          <w:kern w:val="0"/>
          <w:sz w:val="20"/>
          <w:szCs w:val="22"/>
          <w:lang w:eastAsia="en-US" w:bidi="ar-SA"/>
        </w:rPr>
        <w:tab/>
      </w:r>
      <w:proofErr w:type="gramEnd"/>
      <w:r w:rsidRPr="001B1721">
        <w:rPr>
          <w:rFonts w:eastAsia="Calibri" w:cs="Times New Roman"/>
          <w:kern w:val="0"/>
          <w:sz w:val="24"/>
          <w:szCs w:val="28"/>
          <w:lang w:eastAsia="en-US" w:bidi="ar-SA"/>
        </w:rPr>
        <w:tab/>
      </w:r>
      <w:r w:rsidRPr="001B1721">
        <w:rPr>
          <w:rFonts w:eastAsia="Calibri" w:cs="Times New Roman"/>
          <w:kern w:val="0"/>
          <w:sz w:val="24"/>
          <w:szCs w:val="28"/>
          <w:lang w:eastAsia="en-US" w:bidi="ar-SA"/>
        </w:rPr>
        <w:tab/>
        <w:t xml:space="preserve">    </w:t>
      </w:r>
      <w:r w:rsidRPr="001B1721">
        <w:rPr>
          <w:rFonts w:eastAsia="Calibri" w:cs="Times New Roman"/>
          <w:kern w:val="0"/>
          <w:sz w:val="24"/>
          <w:szCs w:val="28"/>
          <w:lang w:eastAsia="en-US" w:bidi="ar-SA"/>
        </w:rPr>
        <w:tab/>
      </w:r>
      <w:r w:rsidRPr="001B1721">
        <w:rPr>
          <w:rFonts w:eastAsia="Calibri" w:cs="Times New Roman"/>
          <w:kern w:val="0"/>
          <w:sz w:val="24"/>
          <w:szCs w:val="28"/>
          <w:lang w:eastAsia="en-US" w:bidi="ar-SA"/>
        </w:rPr>
        <w:tab/>
        <w:t xml:space="preserve">«____» ___________ 20___ г.       </w:t>
      </w:r>
    </w:p>
    <w:p w:rsidR="00BB479F" w:rsidRPr="001B1721" w:rsidRDefault="00BB479F" w:rsidP="00BB479F">
      <w:pPr>
        <w:widowControl/>
        <w:suppressAutoHyphens w:val="0"/>
        <w:rPr>
          <w:rFonts w:eastAsia="Calibri" w:cs="Times New Roman"/>
          <w:kern w:val="0"/>
          <w:sz w:val="24"/>
          <w:szCs w:val="28"/>
          <w:lang w:eastAsia="en-US" w:bidi="ar-SA"/>
        </w:rPr>
      </w:pPr>
      <w:r w:rsidRPr="001B1721">
        <w:rPr>
          <w:rFonts w:eastAsia="Calibri" w:cs="Times New Roman"/>
          <w:kern w:val="0"/>
          <w:sz w:val="24"/>
          <w:szCs w:val="28"/>
          <w:lang w:eastAsia="en-US" w:bidi="ar-SA"/>
        </w:rPr>
        <w:t>Должностное лицо,</w:t>
      </w:r>
    </w:p>
    <w:p w:rsidR="00BB479F" w:rsidRPr="001B1721" w:rsidRDefault="00BB479F" w:rsidP="00BB479F">
      <w:pPr>
        <w:suppressAutoHyphens w:val="0"/>
        <w:autoSpaceDE w:val="0"/>
        <w:autoSpaceDN w:val="0"/>
        <w:outlineLvl w:val="1"/>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 xml:space="preserve">принявшее документы                        </w:t>
      </w:r>
    </w:p>
    <w:p w:rsidR="00BB479F" w:rsidRPr="001B1721" w:rsidRDefault="00BB479F" w:rsidP="00BB479F">
      <w:pPr>
        <w:suppressAutoHyphens w:val="0"/>
        <w:autoSpaceDE w:val="0"/>
        <w:autoSpaceDN w:val="0"/>
        <w:outlineLvl w:val="1"/>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 xml:space="preserve">______________________________________                     </w:t>
      </w:r>
      <w:r w:rsidR="001B1721">
        <w:rPr>
          <w:rFonts w:eastAsia="Times New Roman" w:cs="Times New Roman"/>
          <w:kern w:val="0"/>
          <w:sz w:val="24"/>
          <w:szCs w:val="28"/>
          <w:lang w:eastAsia="ru-RU" w:bidi="ar-SA"/>
        </w:rPr>
        <w:t xml:space="preserve">             </w:t>
      </w:r>
      <w:r w:rsidRPr="001B1721">
        <w:rPr>
          <w:rFonts w:eastAsia="Times New Roman" w:cs="Times New Roman"/>
          <w:kern w:val="0"/>
          <w:sz w:val="24"/>
          <w:szCs w:val="28"/>
          <w:lang w:eastAsia="ru-RU" w:bidi="ar-SA"/>
        </w:rPr>
        <w:t xml:space="preserve"> _________________</w:t>
      </w:r>
    </w:p>
    <w:p w:rsidR="00BB479F" w:rsidRPr="001B1721" w:rsidRDefault="00BB479F" w:rsidP="00BB479F">
      <w:pPr>
        <w:suppressAutoHyphens w:val="0"/>
        <w:autoSpaceDE w:val="0"/>
        <w:autoSpaceDN w:val="0"/>
        <w:jc w:val="left"/>
        <w:outlineLvl w:val="1"/>
        <w:rPr>
          <w:rFonts w:eastAsia="Times New Roman" w:cs="Times New Roman"/>
          <w:kern w:val="0"/>
          <w:sz w:val="24"/>
          <w:szCs w:val="28"/>
          <w:lang w:eastAsia="ru-RU" w:bidi="ar-SA"/>
        </w:rPr>
      </w:pPr>
      <w:r w:rsidRPr="001B1721">
        <w:rPr>
          <w:rFonts w:eastAsia="Times New Roman" w:cs="Times New Roman"/>
          <w:kern w:val="0"/>
          <w:sz w:val="20"/>
          <w:szCs w:val="22"/>
          <w:lang w:eastAsia="ru-RU" w:bidi="ar-SA"/>
        </w:rPr>
        <w:t xml:space="preserve">                    (фамилия и </w:t>
      </w:r>
      <w:proofErr w:type="gramStart"/>
      <w:r w:rsidRPr="001B1721">
        <w:rPr>
          <w:rFonts w:eastAsia="Times New Roman" w:cs="Times New Roman"/>
          <w:kern w:val="0"/>
          <w:sz w:val="20"/>
          <w:szCs w:val="22"/>
          <w:lang w:eastAsia="ru-RU" w:bidi="ar-SA"/>
        </w:rPr>
        <w:t xml:space="preserve">инициалы)   </w:t>
      </w:r>
      <w:proofErr w:type="gramEnd"/>
      <w:r w:rsidRPr="001B1721">
        <w:rPr>
          <w:rFonts w:eastAsia="Times New Roman" w:cs="Times New Roman"/>
          <w:kern w:val="0"/>
          <w:sz w:val="20"/>
          <w:szCs w:val="22"/>
          <w:lang w:eastAsia="ru-RU" w:bidi="ar-SA"/>
        </w:rPr>
        <w:t xml:space="preserve">                                                                                     (подпись)</w:t>
      </w:r>
      <w:r w:rsidRPr="001B1721">
        <w:rPr>
          <w:rFonts w:eastAsia="Times New Roman" w:cs="Times New Roman"/>
          <w:kern w:val="0"/>
          <w:sz w:val="24"/>
          <w:szCs w:val="28"/>
          <w:lang w:eastAsia="ru-RU" w:bidi="ar-SA"/>
        </w:rPr>
        <w:t xml:space="preserve">                         </w:t>
      </w:r>
      <w:r w:rsidRPr="001B1721">
        <w:rPr>
          <w:rFonts w:eastAsia="Times New Roman" w:cs="Times New Roman"/>
          <w:kern w:val="0"/>
          <w:sz w:val="24"/>
          <w:szCs w:val="28"/>
          <w:lang w:eastAsia="ru-RU" w:bidi="ar-SA"/>
        </w:rPr>
        <w:tab/>
      </w:r>
    </w:p>
    <w:p w:rsidR="00BB479F" w:rsidRPr="001B1721" w:rsidRDefault="00BB479F" w:rsidP="00BB479F">
      <w:pPr>
        <w:widowControl/>
        <w:suppressAutoHyphens w:val="0"/>
        <w:autoSpaceDE w:val="0"/>
        <w:autoSpaceDN w:val="0"/>
        <w:adjustRightInd w:val="0"/>
        <w:spacing w:after="200" w:line="276" w:lineRule="auto"/>
        <w:ind w:firstLine="426"/>
        <w:contextualSpacing/>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2.  </w:t>
      </w:r>
      <w:proofErr w:type="gramStart"/>
      <w:r w:rsidRPr="001B1721">
        <w:rPr>
          <w:rFonts w:eastAsia="Calibri" w:cs="Times New Roman"/>
          <w:kern w:val="0"/>
          <w:sz w:val="24"/>
          <w:szCs w:val="28"/>
          <w:lang w:eastAsia="en-US" w:bidi="ar-SA"/>
        </w:rPr>
        <w:t>Результат  услуги</w:t>
      </w:r>
      <w:proofErr w:type="gramEnd"/>
      <w:r w:rsidRPr="001B1721">
        <w:rPr>
          <w:rFonts w:eastAsia="Calibri" w:cs="Times New Roman"/>
          <w:kern w:val="0"/>
          <w:sz w:val="24"/>
          <w:szCs w:val="28"/>
          <w:lang w:eastAsia="en-US" w:bidi="ar-SA"/>
        </w:rPr>
        <w:t xml:space="preserve"> прошу предоставить мне/представителю (при наличии</w:t>
      </w:r>
    </w:p>
    <w:p w:rsidR="00BB479F" w:rsidRPr="001B1721" w:rsidRDefault="00BB479F" w:rsidP="00BB479F">
      <w:pPr>
        <w:widowControl/>
        <w:suppressAutoHyphens w:val="0"/>
        <w:autoSpaceDE w:val="0"/>
        <w:autoSpaceDN w:val="0"/>
        <w:adjustRightInd w:val="0"/>
        <w:spacing w:after="200" w:line="276" w:lineRule="auto"/>
        <w:contextualSpacing/>
        <w:rPr>
          <w:rFonts w:eastAsia="Calibri" w:cs="Times New Roman"/>
          <w:kern w:val="0"/>
          <w:sz w:val="24"/>
          <w:szCs w:val="28"/>
          <w:lang w:eastAsia="en-US" w:bidi="ar-SA"/>
        </w:rPr>
      </w:pPr>
      <w:r w:rsidRPr="001B1721">
        <w:rPr>
          <w:rFonts w:eastAsia="Calibri" w:cs="Times New Roman"/>
          <w:kern w:val="0"/>
          <w:sz w:val="24"/>
          <w:szCs w:val="28"/>
          <w:lang w:eastAsia="en-US" w:bidi="ar-SA"/>
        </w:rPr>
        <w:t>доверенности) в виде:</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(отметьте только один вариант)</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w:t>
      </w:r>
      <w:proofErr w:type="gramStart"/>
      <w:r w:rsidRPr="001B1721">
        <w:rPr>
          <w:rFonts w:ascii="Courier New" w:eastAsia="Calibri" w:hAnsi="Courier New" w:cs="Courier New"/>
          <w:kern w:val="0"/>
          <w:sz w:val="18"/>
          <w:szCs w:val="20"/>
          <w:lang w:eastAsia="en-US" w:bidi="ar-SA"/>
        </w:rPr>
        <w:t>│  электронного</w:t>
      </w:r>
      <w:proofErr w:type="gramEnd"/>
      <w:r w:rsidRPr="001B1721">
        <w:rPr>
          <w:rFonts w:ascii="Courier New" w:eastAsia="Calibri" w:hAnsi="Courier New" w:cs="Courier New"/>
          <w:kern w:val="0"/>
          <w:sz w:val="18"/>
          <w:szCs w:val="20"/>
          <w:lang w:eastAsia="en-US" w:bidi="ar-SA"/>
        </w:rPr>
        <w:t xml:space="preserve">  документа, подписанного уполномоченным должностным</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proofErr w:type="gramStart"/>
      <w:r w:rsidRPr="001B1721">
        <w:rPr>
          <w:rFonts w:ascii="Courier New" w:eastAsia="Calibri" w:hAnsi="Courier New" w:cs="Courier New"/>
          <w:kern w:val="0"/>
          <w:sz w:val="18"/>
          <w:szCs w:val="20"/>
          <w:lang w:eastAsia="en-US" w:bidi="ar-SA"/>
        </w:rPr>
        <w:t>лицом  с</w:t>
      </w:r>
      <w:proofErr w:type="gramEnd"/>
      <w:r w:rsidRPr="001B1721">
        <w:rPr>
          <w:rFonts w:ascii="Courier New" w:eastAsia="Calibri" w:hAnsi="Courier New" w:cs="Courier New"/>
          <w:kern w:val="0"/>
          <w:sz w:val="18"/>
          <w:szCs w:val="20"/>
          <w:lang w:eastAsia="en-US" w:bidi="ar-SA"/>
        </w:rPr>
        <w:t xml:space="preserve">  использованием квалифицированной электронной подписи (посредством</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направления в личный кабинет интернет-портала www.gosuslugi.ru);</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документа на бумажном носителе в МФЦ.</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1B1721">
      <w:pPr>
        <w:widowControl/>
        <w:suppressAutoHyphens w:val="0"/>
        <w:autoSpaceDE w:val="0"/>
        <w:autoSpaceDN w:val="0"/>
        <w:adjustRightInd w:val="0"/>
        <w:spacing w:after="200" w:line="276" w:lineRule="auto"/>
        <w:ind w:firstLine="426"/>
        <w:contextualSpacing/>
        <w:jc w:val="left"/>
        <w:rPr>
          <w:rFonts w:eastAsia="Calibri" w:cs="Times New Roman"/>
          <w:kern w:val="0"/>
          <w:sz w:val="24"/>
          <w:szCs w:val="22"/>
          <w:lang w:eastAsia="en-US" w:bidi="ar-SA"/>
        </w:rPr>
      </w:pPr>
      <w:r w:rsidRPr="001B1721">
        <w:rPr>
          <w:rFonts w:eastAsia="Calibri" w:cs="Times New Roman"/>
          <w:kern w:val="0"/>
          <w:sz w:val="24"/>
          <w:szCs w:val="22"/>
          <w:lang w:eastAsia="en-US" w:bidi="ar-SA"/>
        </w:rPr>
        <w:t xml:space="preserve">3.  </w:t>
      </w:r>
      <w:proofErr w:type="gramStart"/>
      <w:r w:rsidRPr="001B1721">
        <w:rPr>
          <w:rFonts w:eastAsia="Calibri" w:cs="Times New Roman"/>
          <w:kern w:val="0"/>
          <w:sz w:val="24"/>
          <w:szCs w:val="22"/>
          <w:lang w:eastAsia="en-US" w:bidi="ar-SA"/>
        </w:rPr>
        <w:t>В  целях</w:t>
      </w:r>
      <w:proofErr w:type="gramEnd"/>
      <w:r w:rsidRPr="001B1721">
        <w:rPr>
          <w:rFonts w:eastAsia="Calibri" w:cs="Times New Roman"/>
          <w:kern w:val="0"/>
          <w:sz w:val="24"/>
          <w:szCs w:val="22"/>
          <w:lang w:eastAsia="en-US" w:bidi="ar-SA"/>
        </w:rPr>
        <w:t xml:space="preserve">  регистрации  и  (или)  дальнейшего  информирования о ходе</w:t>
      </w:r>
      <w:r w:rsidR="001B1721" w:rsidRPr="001B1721">
        <w:rPr>
          <w:rFonts w:eastAsia="Calibri" w:cs="Times New Roman"/>
          <w:kern w:val="0"/>
          <w:sz w:val="24"/>
          <w:szCs w:val="22"/>
          <w:lang w:eastAsia="en-US" w:bidi="ar-SA"/>
        </w:rPr>
        <w:t xml:space="preserve"> </w:t>
      </w:r>
      <w:r w:rsidRPr="001B1721">
        <w:rPr>
          <w:rFonts w:eastAsia="Calibri" w:cs="Times New Roman"/>
          <w:kern w:val="0"/>
          <w:sz w:val="24"/>
          <w:szCs w:val="22"/>
          <w:lang w:eastAsia="en-US" w:bidi="ar-SA"/>
        </w:rPr>
        <w:t>исполнения услуги (получения результата услуги) прошу:</w:t>
      </w:r>
    </w:p>
    <w:p w:rsidR="001B1721" w:rsidRPr="001B1721" w:rsidRDefault="00BB479F" w:rsidP="001B1721">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eastAsia="Calibri" w:cs="Times New Roman"/>
          <w:kern w:val="0"/>
          <w:sz w:val="22"/>
          <w:szCs w:val="22"/>
          <w:lang w:eastAsia="en-US" w:bidi="ar-SA"/>
        </w:rPr>
        <w:t xml:space="preserve">    </w:t>
      </w:r>
      <w:r w:rsidR="001B1721" w:rsidRPr="001B1721">
        <w:rPr>
          <w:rFonts w:ascii="Courier New" w:eastAsia="Calibri" w:hAnsi="Courier New" w:cs="Courier New"/>
          <w:kern w:val="0"/>
          <w:sz w:val="18"/>
          <w:szCs w:val="20"/>
          <w:lang w:eastAsia="en-US" w:bidi="ar-SA"/>
        </w:rPr>
        <w:t>(отметьте только один вариант)</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 произвести регистрацию на интернет-портале www.gosuslugi.ru (в ЕСИА);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 восстановить доступ на интернет-портале www.gosuslugi.ru (в ЕСИА);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lastRenderedPageBreak/>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подтвердить    регистрацию    учетной   записи   </w:t>
      </w:r>
      <w:proofErr w:type="gramStart"/>
      <w:r w:rsidRPr="001B1721">
        <w:rPr>
          <w:rFonts w:ascii="Courier New" w:eastAsia="Calibri" w:hAnsi="Courier New" w:cs="Courier New"/>
          <w:kern w:val="0"/>
          <w:sz w:val="18"/>
          <w:szCs w:val="20"/>
          <w:lang w:eastAsia="en-US" w:bidi="ar-SA"/>
        </w:rPr>
        <w:t>на  интернет</w:t>
      </w:r>
      <w:proofErr w:type="gramEnd"/>
      <w:r w:rsidRPr="001B1721">
        <w:rPr>
          <w:rFonts w:ascii="Courier New" w:eastAsia="Calibri" w:hAnsi="Courier New" w:cs="Courier New"/>
          <w:kern w:val="0"/>
          <w:sz w:val="18"/>
          <w:szCs w:val="20"/>
          <w:lang w:eastAsia="en-US" w:bidi="ar-SA"/>
        </w:rPr>
        <w:t>-портале</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www.gosuslugi.ru (в ЕСИА)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p>
    <w:p w:rsidR="00BB479F" w:rsidRPr="001B1721" w:rsidRDefault="00BB479F" w:rsidP="00BB479F">
      <w:pPr>
        <w:widowControl/>
        <w:suppressAutoHyphens w:val="0"/>
        <w:autoSpaceDE w:val="0"/>
        <w:autoSpaceDN w:val="0"/>
        <w:adjustRightInd w:val="0"/>
        <w:spacing w:after="200" w:line="276" w:lineRule="auto"/>
        <w:contextualSpacing/>
        <w:rPr>
          <w:rFonts w:eastAsia="Calibri" w:cs="Times New Roman"/>
          <w:kern w:val="0"/>
          <w:sz w:val="24"/>
          <w:szCs w:val="28"/>
          <w:lang w:eastAsia="en-US" w:bidi="ar-SA"/>
        </w:rPr>
      </w:pPr>
      <w:proofErr w:type="gramStart"/>
      <w:r w:rsidRPr="001B1721">
        <w:rPr>
          <w:rFonts w:eastAsia="Calibri" w:cs="Times New Roman"/>
          <w:kern w:val="0"/>
          <w:sz w:val="24"/>
          <w:szCs w:val="28"/>
          <w:lang w:eastAsia="en-US" w:bidi="ar-SA"/>
        </w:rPr>
        <w:t>В  целях</w:t>
      </w:r>
      <w:proofErr w:type="gramEnd"/>
      <w:r w:rsidRPr="001B1721">
        <w:rPr>
          <w:rFonts w:eastAsia="Calibri" w:cs="Times New Roman"/>
          <w:kern w:val="0"/>
          <w:sz w:val="24"/>
          <w:szCs w:val="28"/>
          <w:lang w:eastAsia="en-US" w:bidi="ar-SA"/>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СНИЛС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номер мобильного телефона в федеральном формате:</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e-</w:t>
      </w:r>
      <w:proofErr w:type="spellStart"/>
      <w:r w:rsidRPr="001B1721">
        <w:rPr>
          <w:rFonts w:ascii="Courier New" w:eastAsia="Calibri" w:hAnsi="Courier New" w:cs="Courier New"/>
          <w:kern w:val="0"/>
          <w:sz w:val="18"/>
          <w:szCs w:val="20"/>
          <w:lang w:eastAsia="en-US" w:bidi="ar-SA"/>
        </w:rPr>
        <w:t>mail</w:t>
      </w:r>
      <w:proofErr w:type="spellEnd"/>
      <w:r w:rsidRPr="001B1721">
        <w:rPr>
          <w:rFonts w:ascii="Courier New" w:eastAsia="Calibri" w:hAnsi="Courier New" w:cs="Courier New"/>
          <w:kern w:val="0"/>
          <w:sz w:val="18"/>
          <w:szCs w:val="20"/>
          <w:lang w:eastAsia="en-US" w:bidi="ar-SA"/>
        </w:rPr>
        <w:t xml:space="preserve"> ________________________ (если имеется)</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гражданство - Российская Федерация/________________________________________</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(наименование иностранного государства)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В случае, если документ, удостоверяющий личность, - паспорт гражданина РФ:</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серия, номер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кем выдан - _______________________________________________________________</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дата выдачи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код подразделения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дата рождения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место рождения - __________________________________________________________</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proofErr w:type="gramStart"/>
      <w:r w:rsidRPr="001B1721">
        <w:rPr>
          <w:rFonts w:ascii="Courier New" w:eastAsia="Calibri" w:hAnsi="Courier New" w:cs="Courier New"/>
          <w:kern w:val="0"/>
          <w:sz w:val="18"/>
          <w:szCs w:val="20"/>
          <w:lang w:eastAsia="en-US" w:bidi="ar-SA"/>
        </w:rPr>
        <w:t>В  случае</w:t>
      </w:r>
      <w:proofErr w:type="gramEnd"/>
      <w:r w:rsidRPr="001B1721">
        <w:rPr>
          <w:rFonts w:ascii="Courier New" w:eastAsia="Calibri" w:hAnsi="Courier New" w:cs="Courier New"/>
          <w:kern w:val="0"/>
          <w:sz w:val="18"/>
          <w:szCs w:val="20"/>
          <w:lang w:eastAsia="en-US" w:bidi="ar-SA"/>
        </w:rPr>
        <w:t>,  если  документ,  удостоверяющий  личность, - паспорт гражданина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иностранного государства: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дата выдачи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дата окончания срока действия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p>
    <w:p w:rsidR="00BB479F" w:rsidRPr="001B1721" w:rsidRDefault="00BB479F" w:rsidP="00BB479F">
      <w:pPr>
        <w:widowControl/>
        <w:suppressAutoHyphens w:val="0"/>
        <w:autoSpaceDE w:val="0"/>
        <w:autoSpaceDN w:val="0"/>
        <w:adjustRightInd w:val="0"/>
        <w:spacing w:after="200" w:line="276" w:lineRule="auto"/>
        <w:contextualSpacing/>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    4.  </w:t>
      </w:r>
      <w:proofErr w:type="gramStart"/>
      <w:r w:rsidRPr="001B1721">
        <w:rPr>
          <w:rFonts w:eastAsia="Calibri" w:cs="Times New Roman"/>
          <w:kern w:val="0"/>
          <w:sz w:val="24"/>
          <w:szCs w:val="28"/>
          <w:lang w:eastAsia="en-US" w:bidi="ar-SA"/>
        </w:rPr>
        <w:t>Прошу  информировать</w:t>
      </w:r>
      <w:proofErr w:type="gramEnd"/>
      <w:r w:rsidRPr="001B1721">
        <w:rPr>
          <w:rFonts w:eastAsia="Calibri" w:cs="Times New Roman"/>
          <w:kern w:val="0"/>
          <w:sz w:val="24"/>
          <w:szCs w:val="28"/>
          <w:lang w:eastAsia="en-US" w:bidi="ar-SA"/>
        </w:rPr>
        <w:t xml:space="preserve">  меня  о  ходе  исполнения  услуги  (получения</w:t>
      </w:r>
    </w:p>
    <w:p w:rsidR="00BB479F" w:rsidRPr="001B1721" w:rsidRDefault="00BB479F" w:rsidP="00BB479F">
      <w:pPr>
        <w:widowControl/>
        <w:suppressAutoHyphens w:val="0"/>
        <w:autoSpaceDE w:val="0"/>
        <w:autoSpaceDN w:val="0"/>
        <w:adjustRightInd w:val="0"/>
        <w:spacing w:after="200" w:line="276" w:lineRule="auto"/>
        <w:contextualSpacing/>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результата   </w:t>
      </w:r>
      <w:proofErr w:type="gramStart"/>
      <w:r w:rsidRPr="001B1721">
        <w:rPr>
          <w:rFonts w:eastAsia="Calibri" w:cs="Times New Roman"/>
          <w:kern w:val="0"/>
          <w:sz w:val="24"/>
          <w:szCs w:val="28"/>
          <w:lang w:eastAsia="en-US" w:bidi="ar-SA"/>
        </w:rPr>
        <w:t xml:space="preserve">услуги)   </w:t>
      </w:r>
      <w:proofErr w:type="gramEnd"/>
      <w:r w:rsidRPr="001B1721">
        <w:rPr>
          <w:rFonts w:eastAsia="Calibri" w:cs="Times New Roman"/>
          <w:kern w:val="0"/>
          <w:sz w:val="24"/>
          <w:szCs w:val="28"/>
          <w:lang w:eastAsia="en-US" w:bidi="ar-SA"/>
        </w:rPr>
        <w:t>через   единый   личный   кабинет   интернет-портала</w:t>
      </w:r>
    </w:p>
    <w:p w:rsidR="00BB479F" w:rsidRPr="001B1721" w:rsidRDefault="00BB479F" w:rsidP="00BB479F">
      <w:pPr>
        <w:widowControl/>
        <w:suppressAutoHyphens w:val="0"/>
        <w:autoSpaceDE w:val="0"/>
        <w:autoSpaceDN w:val="0"/>
        <w:adjustRightInd w:val="0"/>
        <w:spacing w:after="200" w:line="276" w:lineRule="auto"/>
        <w:contextualSpacing/>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www.gosuslugi.ru  </w:t>
      </w:r>
      <w:proofErr w:type="gramStart"/>
      <w:r w:rsidRPr="001B1721">
        <w:rPr>
          <w:rFonts w:eastAsia="Calibri" w:cs="Times New Roman"/>
          <w:kern w:val="0"/>
          <w:sz w:val="24"/>
          <w:szCs w:val="28"/>
          <w:lang w:eastAsia="en-US" w:bidi="ar-SA"/>
        </w:rPr>
        <w:t xml:space="preserve">   (</w:t>
      </w:r>
      <w:proofErr w:type="gramEnd"/>
      <w:r w:rsidRPr="001B1721">
        <w:rPr>
          <w:rFonts w:eastAsia="Calibri" w:cs="Times New Roman"/>
          <w:kern w:val="0"/>
          <w:sz w:val="24"/>
          <w:szCs w:val="28"/>
          <w:lang w:eastAsia="en-US" w:bidi="ar-SA"/>
        </w:rPr>
        <w:t>для     заявителей,    зарегистрированных   в   ЕСИА)</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СНИЛС │   ││   ││   │-│   ││   ││   │-│   ││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(отметьте только один вариант)</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 ДА             │   │ НЕТ</w:t>
      </w:r>
    </w:p>
    <w:p w:rsidR="00BB479F" w:rsidRPr="001B1721" w:rsidRDefault="00BB479F" w:rsidP="00BB479F">
      <w:pPr>
        <w:widowControl/>
        <w:suppressAutoHyphens w:val="0"/>
        <w:autoSpaceDE w:val="0"/>
        <w:autoSpaceDN w:val="0"/>
        <w:adjustRightInd w:val="0"/>
        <w:spacing w:after="200" w:line="276" w:lineRule="auto"/>
        <w:contextualSpacing/>
        <w:rPr>
          <w:rFonts w:ascii="Courier New" w:eastAsia="Calibri" w:hAnsi="Courier New" w:cs="Courier New"/>
          <w:kern w:val="0"/>
          <w:sz w:val="18"/>
          <w:szCs w:val="20"/>
          <w:lang w:eastAsia="en-US" w:bidi="ar-SA"/>
        </w:rPr>
      </w:pPr>
      <w:r w:rsidRPr="001B1721">
        <w:rPr>
          <w:rFonts w:ascii="Courier New" w:eastAsia="Calibri" w:hAnsi="Courier New" w:cs="Courier New"/>
          <w:kern w:val="0"/>
          <w:sz w:val="18"/>
          <w:szCs w:val="20"/>
          <w:lang w:eastAsia="en-US" w:bidi="ar-SA"/>
        </w:rPr>
        <w:t xml:space="preserve">    └───┘                └───┘</w:t>
      </w:r>
    </w:p>
    <w:p w:rsidR="00BB479F" w:rsidRPr="001B1721" w:rsidRDefault="00BB479F" w:rsidP="00BB479F">
      <w:pPr>
        <w:widowControl/>
        <w:suppressAutoHyphens w:val="0"/>
        <w:spacing w:after="200"/>
        <w:ind w:firstLine="708"/>
        <w:rPr>
          <w:rFonts w:eastAsia="Calibri" w:cs="Times New Roman"/>
          <w:kern w:val="0"/>
          <w:sz w:val="24"/>
          <w:szCs w:val="28"/>
          <w:lang w:eastAsia="en-US" w:bidi="ar-SA"/>
        </w:rPr>
      </w:pPr>
      <w:r w:rsidRPr="001B1721">
        <w:rPr>
          <w:rFonts w:eastAsia="Calibri" w:cs="Times New Roman"/>
          <w:kern w:val="0"/>
          <w:sz w:val="24"/>
          <w:szCs w:val="28"/>
          <w:lang w:eastAsia="en-US" w:bidi="ar-SA"/>
        </w:rPr>
        <w:t>Заявитель:</w:t>
      </w:r>
    </w:p>
    <w:tbl>
      <w:tblPr>
        <w:tblW w:w="0" w:type="auto"/>
        <w:tblLook w:val="04A0" w:firstRow="1" w:lastRow="0" w:firstColumn="1" w:lastColumn="0" w:noHBand="0" w:noVBand="1"/>
      </w:tblPr>
      <w:tblGrid>
        <w:gridCol w:w="3461"/>
        <w:gridCol w:w="406"/>
        <w:gridCol w:w="2413"/>
        <w:gridCol w:w="535"/>
        <w:gridCol w:w="3039"/>
      </w:tblGrid>
      <w:tr w:rsidR="00BB479F" w:rsidRPr="001B1721" w:rsidTr="00BB479F">
        <w:tc>
          <w:tcPr>
            <w:tcW w:w="3509"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411" w:type="dxa"/>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2448"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543" w:type="dxa"/>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c>
          <w:tcPr>
            <w:tcW w:w="3086" w:type="dxa"/>
            <w:tcBorders>
              <w:bottom w:val="single" w:sz="4" w:space="0" w:color="auto"/>
            </w:tcBorders>
            <w:shd w:val="clear" w:color="auto" w:fill="auto"/>
          </w:tcPr>
          <w:p w:rsidR="00BB479F" w:rsidRPr="001B1721" w:rsidRDefault="00BB479F" w:rsidP="00BB479F">
            <w:pPr>
              <w:widowControl/>
              <w:suppressAutoHyphens w:val="0"/>
              <w:spacing w:after="200"/>
              <w:rPr>
                <w:rFonts w:eastAsia="Calibri" w:cs="Times New Roman"/>
                <w:kern w:val="0"/>
                <w:sz w:val="24"/>
                <w:szCs w:val="28"/>
                <w:lang w:eastAsia="en-US" w:bidi="ar-SA"/>
              </w:rPr>
            </w:pPr>
          </w:p>
        </w:tc>
      </w:tr>
      <w:tr w:rsidR="00BB479F" w:rsidRPr="001B1721" w:rsidTr="00BB479F">
        <w:tc>
          <w:tcPr>
            <w:tcW w:w="3509"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(наименование должности руководителя для юридического лица)</w:t>
            </w:r>
          </w:p>
        </w:tc>
        <w:tc>
          <w:tcPr>
            <w:tcW w:w="411" w:type="dxa"/>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p>
        </w:tc>
        <w:tc>
          <w:tcPr>
            <w:tcW w:w="2448"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(личная подпись)</w:t>
            </w:r>
          </w:p>
        </w:tc>
        <w:tc>
          <w:tcPr>
            <w:tcW w:w="543" w:type="dxa"/>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p>
        </w:tc>
        <w:tc>
          <w:tcPr>
            <w:tcW w:w="3086" w:type="dxa"/>
            <w:tcBorders>
              <w:top w:val="single" w:sz="4" w:space="0" w:color="auto"/>
            </w:tcBorders>
            <w:shd w:val="clear" w:color="auto" w:fill="auto"/>
          </w:tcPr>
          <w:p w:rsidR="00BB479F" w:rsidRPr="001B1721" w:rsidRDefault="00BB479F" w:rsidP="00BB479F">
            <w:pPr>
              <w:widowControl/>
              <w:suppressAutoHyphens w:val="0"/>
              <w:spacing w:after="200"/>
              <w:jc w:val="center"/>
              <w:rPr>
                <w:rFonts w:eastAsia="Calibri" w:cs="Times New Roman"/>
                <w:kern w:val="0"/>
                <w:sz w:val="20"/>
                <w:szCs w:val="22"/>
                <w:lang w:eastAsia="en-US" w:bidi="ar-SA"/>
              </w:rPr>
            </w:pPr>
            <w:r w:rsidRPr="001B1721">
              <w:rPr>
                <w:rFonts w:eastAsia="Calibri" w:cs="Times New Roman"/>
                <w:kern w:val="0"/>
                <w:sz w:val="20"/>
                <w:szCs w:val="22"/>
                <w:lang w:eastAsia="en-US" w:bidi="ar-SA"/>
              </w:rPr>
              <w:t>(фамилия и инициалы)</w:t>
            </w:r>
          </w:p>
        </w:tc>
      </w:tr>
    </w:tbl>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4"/>
          <w:szCs w:val="28"/>
          <w:lang w:eastAsia="en-US" w:bidi="ar-SA"/>
        </w:rPr>
        <w:t xml:space="preserve">          М.П. </w:t>
      </w:r>
    </w:p>
    <w:p w:rsidR="00BB479F" w:rsidRPr="001B1721" w:rsidRDefault="00BB479F" w:rsidP="00BB479F">
      <w:pPr>
        <w:widowControl/>
        <w:suppressAutoHyphens w:val="0"/>
        <w:spacing w:after="200"/>
        <w:rPr>
          <w:rFonts w:eastAsia="Calibri" w:cs="Times New Roman"/>
          <w:kern w:val="0"/>
          <w:sz w:val="24"/>
          <w:szCs w:val="28"/>
          <w:lang w:eastAsia="en-US" w:bidi="ar-SA"/>
        </w:rPr>
      </w:pPr>
      <w:r w:rsidRPr="001B1721">
        <w:rPr>
          <w:rFonts w:eastAsia="Calibri" w:cs="Times New Roman"/>
          <w:kern w:val="0"/>
          <w:sz w:val="20"/>
          <w:szCs w:val="22"/>
          <w:lang w:eastAsia="en-US" w:bidi="ar-SA"/>
        </w:rPr>
        <w:t xml:space="preserve">(для юридического </w:t>
      </w:r>
      <w:proofErr w:type="gramStart"/>
      <w:r w:rsidRPr="001B1721">
        <w:rPr>
          <w:rFonts w:eastAsia="Calibri" w:cs="Times New Roman"/>
          <w:kern w:val="0"/>
          <w:sz w:val="20"/>
          <w:szCs w:val="22"/>
          <w:lang w:eastAsia="en-US" w:bidi="ar-SA"/>
        </w:rPr>
        <w:t>лица)</w:t>
      </w:r>
      <w:r w:rsidRPr="001B1721">
        <w:rPr>
          <w:rFonts w:eastAsia="Calibri" w:cs="Times New Roman"/>
          <w:kern w:val="0"/>
          <w:sz w:val="20"/>
          <w:szCs w:val="22"/>
          <w:lang w:eastAsia="en-US" w:bidi="ar-SA"/>
        </w:rPr>
        <w:tab/>
      </w:r>
      <w:proofErr w:type="gramEnd"/>
      <w:r w:rsidRPr="001B1721">
        <w:rPr>
          <w:rFonts w:eastAsia="Calibri" w:cs="Times New Roman"/>
          <w:kern w:val="0"/>
          <w:sz w:val="24"/>
          <w:szCs w:val="28"/>
          <w:lang w:eastAsia="en-US" w:bidi="ar-SA"/>
        </w:rPr>
        <w:tab/>
      </w:r>
      <w:r w:rsidRPr="001B1721">
        <w:rPr>
          <w:rFonts w:eastAsia="Calibri" w:cs="Times New Roman"/>
          <w:kern w:val="0"/>
          <w:sz w:val="24"/>
          <w:szCs w:val="28"/>
          <w:lang w:eastAsia="en-US" w:bidi="ar-SA"/>
        </w:rPr>
        <w:tab/>
        <w:t xml:space="preserve">    </w:t>
      </w:r>
      <w:r w:rsidRPr="001B1721">
        <w:rPr>
          <w:rFonts w:eastAsia="Calibri" w:cs="Times New Roman"/>
          <w:kern w:val="0"/>
          <w:sz w:val="24"/>
          <w:szCs w:val="28"/>
          <w:lang w:eastAsia="en-US" w:bidi="ar-SA"/>
        </w:rPr>
        <w:tab/>
      </w:r>
      <w:r w:rsidRPr="001B1721">
        <w:rPr>
          <w:rFonts w:eastAsia="Calibri" w:cs="Times New Roman"/>
          <w:kern w:val="0"/>
          <w:sz w:val="24"/>
          <w:szCs w:val="28"/>
          <w:lang w:eastAsia="en-US" w:bidi="ar-SA"/>
        </w:rPr>
        <w:tab/>
        <w:t xml:space="preserve">«____» ___________ 20___ г.       </w:t>
      </w:r>
    </w:p>
    <w:p w:rsidR="00BB479F" w:rsidRPr="001B1721" w:rsidRDefault="00BB479F" w:rsidP="00BB479F">
      <w:pPr>
        <w:widowControl/>
        <w:suppressAutoHyphens w:val="0"/>
        <w:rPr>
          <w:rFonts w:eastAsia="Calibri" w:cs="Times New Roman"/>
          <w:kern w:val="0"/>
          <w:sz w:val="24"/>
          <w:szCs w:val="28"/>
          <w:lang w:eastAsia="en-US" w:bidi="ar-SA"/>
        </w:rPr>
      </w:pPr>
      <w:r w:rsidRPr="001B1721">
        <w:rPr>
          <w:rFonts w:eastAsia="Calibri" w:cs="Times New Roman"/>
          <w:kern w:val="0"/>
          <w:sz w:val="24"/>
          <w:szCs w:val="28"/>
          <w:lang w:eastAsia="en-US" w:bidi="ar-SA"/>
        </w:rPr>
        <w:lastRenderedPageBreak/>
        <w:t>Должностное лицо,</w:t>
      </w:r>
    </w:p>
    <w:p w:rsidR="00BB479F" w:rsidRPr="001B1721" w:rsidRDefault="00BB479F" w:rsidP="00BB479F">
      <w:pPr>
        <w:suppressAutoHyphens w:val="0"/>
        <w:autoSpaceDE w:val="0"/>
        <w:autoSpaceDN w:val="0"/>
        <w:outlineLvl w:val="1"/>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 xml:space="preserve">принявшее документы                        </w:t>
      </w:r>
    </w:p>
    <w:p w:rsidR="00BB479F" w:rsidRPr="001B1721" w:rsidRDefault="00BB479F" w:rsidP="00BB479F">
      <w:pPr>
        <w:suppressAutoHyphens w:val="0"/>
        <w:autoSpaceDE w:val="0"/>
        <w:autoSpaceDN w:val="0"/>
        <w:outlineLvl w:val="1"/>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______________________________________                      _________________</w:t>
      </w:r>
    </w:p>
    <w:p w:rsidR="00BB479F" w:rsidRPr="001B1721" w:rsidRDefault="00BB479F" w:rsidP="00BB479F">
      <w:pPr>
        <w:widowControl/>
        <w:suppressAutoHyphens w:val="0"/>
        <w:autoSpaceDE w:val="0"/>
        <w:autoSpaceDN w:val="0"/>
        <w:adjustRightInd w:val="0"/>
        <w:spacing w:after="200"/>
        <w:contextualSpacing/>
        <w:rPr>
          <w:rFonts w:eastAsia="Calibri" w:cs="Times New Roman"/>
          <w:kern w:val="0"/>
          <w:sz w:val="24"/>
          <w:szCs w:val="28"/>
          <w:lang w:eastAsia="en-US" w:bidi="ar-SA"/>
        </w:rPr>
      </w:pPr>
      <w:r w:rsidRPr="001B1721">
        <w:rPr>
          <w:rFonts w:eastAsia="Calibri" w:cs="Times New Roman"/>
          <w:kern w:val="0"/>
          <w:sz w:val="20"/>
          <w:szCs w:val="22"/>
          <w:lang w:eastAsia="en-US" w:bidi="ar-SA"/>
        </w:rPr>
        <w:t xml:space="preserve">                    (фамилия и </w:t>
      </w:r>
      <w:proofErr w:type="gramStart"/>
      <w:r w:rsidRPr="001B1721">
        <w:rPr>
          <w:rFonts w:eastAsia="Calibri" w:cs="Times New Roman"/>
          <w:kern w:val="0"/>
          <w:sz w:val="20"/>
          <w:szCs w:val="22"/>
          <w:lang w:eastAsia="en-US" w:bidi="ar-SA"/>
        </w:rPr>
        <w:t xml:space="preserve">инициалы)   </w:t>
      </w:r>
      <w:proofErr w:type="gramEnd"/>
      <w:r w:rsidRPr="001B1721">
        <w:rPr>
          <w:rFonts w:eastAsia="Calibri" w:cs="Times New Roman"/>
          <w:kern w:val="0"/>
          <w:sz w:val="20"/>
          <w:szCs w:val="22"/>
          <w:lang w:eastAsia="en-US" w:bidi="ar-SA"/>
        </w:rPr>
        <w:t xml:space="preserve">                                                                                     (подпись)</w:t>
      </w:r>
      <w:r w:rsidRPr="001B1721">
        <w:rPr>
          <w:rFonts w:eastAsia="Calibri" w:cs="Times New Roman"/>
          <w:kern w:val="0"/>
          <w:sz w:val="24"/>
          <w:szCs w:val="28"/>
          <w:lang w:eastAsia="en-US" w:bidi="ar-SA"/>
        </w:rPr>
        <w:t xml:space="preserve">    </w:t>
      </w:r>
    </w:p>
    <w:p w:rsidR="00BB479F" w:rsidRPr="00BB479F" w:rsidRDefault="00BB479F" w:rsidP="00BB479F">
      <w:pPr>
        <w:widowControl/>
        <w:suppressAutoHyphens w:val="0"/>
        <w:autoSpaceDE w:val="0"/>
        <w:autoSpaceDN w:val="0"/>
        <w:adjustRightInd w:val="0"/>
        <w:spacing w:after="200"/>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contextualSpacing/>
        <w:rPr>
          <w:rFonts w:eastAsia="Calibri" w:cs="Times New Roman"/>
          <w:kern w:val="0"/>
          <w:szCs w:val="28"/>
          <w:lang w:eastAsia="en-US" w:bidi="ar-SA"/>
        </w:rPr>
      </w:pPr>
    </w:p>
    <w:p w:rsidR="004C3B58" w:rsidRDefault="004C3B58" w:rsidP="004C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b/>
          <w:kern w:val="0"/>
          <w:szCs w:val="28"/>
          <w:lang w:val="x-none" w:eastAsia="x-none" w:bidi="ar-SA"/>
        </w:rPr>
        <w:sectPr w:rsidR="004C3B58" w:rsidSect="00B00057">
          <w:type w:val="nextColumn"/>
          <w:pgSz w:w="11906" w:h="16838"/>
          <w:pgMar w:top="709" w:right="567" w:bottom="851" w:left="1701" w:header="709" w:footer="709" w:gutter="0"/>
          <w:cols w:space="708"/>
          <w:docGrid w:linePitch="360"/>
        </w:sectPr>
      </w:pPr>
      <w:r>
        <w:rPr>
          <w:rFonts w:eastAsia="Times New Roman" w:cs="Times New Roman"/>
          <w:b/>
          <w:kern w:val="0"/>
          <w:szCs w:val="28"/>
          <w:lang w:val="x-none" w:eastAsia="x-none" w:bidi="ar-SA"/>
        </w:rPr>
        <w:br w:type="page"/>
      </w:r>
    </w:p>
    <w:p w:rsidR="004C3B58" w:rsidRPr="001B1721" w:rsidRDefault="004C3B58" w:rsidP="004C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szCs w:val="28"/>
          <w:lang w:val="x-none" w:eastAsia="x-none" w:bidi="ar-SA"/>
        </w:rPr>
      </w:pPr>
      <w:r w:rsidRPr="001B1721">
        <w:rPr>
          <w:rFonts w:eastAsia="Times New Roman" w:cs="Times New Roman"/>
          <w:b/>
          <w:kern w:val="0"/>
          <w:sz w:val="24"/>
          <w:szCs w:val="28"/>
          <w:lang w:val="x-none" w:eastAsia="x-none" w:bidi="ar-SA"/>
        </w:rPr>
        <w:lastRenderedPageBreak/>
        <w:t xml:space="preserve">Журнал регистрации заявлений о выдаче </w:t>
      </w:r>
      <w:r w:rsidRPr="001B1721">
        <w:rPr>
          <w:rFonts w:eastAsia="Times New Roman" w:cs="Times New Roman"/>
          <w:b/>
          <w:kern w:val="0"/>
          <w:sz w:val="24"/>
          <w:szCs w:val="28"/>
          <w:lang w:eastAsia="x-none" w:bidi="ar-SA"/>
        </w:rPr>
        <w:t>градостроительных планов земельных участков</w:t>
      </w:r>
    </w:p>
    <w:p w:rsidR="004C3B58" w:rsidRDefault="004C3B58" w:rsidP="004C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b/>
          <w:kern w:val="0"/>
          <w:szCs w:val="28"/>
          <w:lang w:val="x-none" w:eastAsia="x-none" w:bidi="ar-SA"/>
        </w:rPr>
      </w:pPr>
    </w:p>
    <w:p w:rsidR="004C3B58" w:rsidRDefault="004C3B58" w:rsidP="004C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b/>
          <w:kern w:val="0"/>
          <w:szCs w:val="28"/>
          <w:lang w:val="x-none" w:eastAsia="x-none" w:bidi="ar-SA"/>
        </w:rPr>
      </w:pPr>
    </w:p>
    <w:p w:rsidR="00BB479F" w:rsidRPr="00BB479F" w:rsidRDefault="00BB479F" w:rsidP="00BB4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4"/>
          <w:lang w:val="x-none" w:eastAsia="x-none" w:bidi="ar-SA"/>
        </w:rPr>
      </w:pPr>
    </w:p>
    <w:tbl>
      <w:tblPr>
        <w:tblpPr w:leftFromText="180" w:rightFromText="180" w:vertAnchor="page" w:horzAnchor="margin" w:tblpX="817"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BB479F" w:rsidRPr="00BB479F" w:rsidTr="00F968C7">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 п/п</w:t>
            </w:r>
          </w:p>
        </w:tc>
        <w:tc>
          <w:tcPr>
            <w:tcW w:w="1593"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Arial"/>
                <w:kern w:val="0"/>
                <w:sz w:val="20"/>
                <w:szCs w:val="20"/>
                <w:lang w:val="x-none" w:eastAsia="x-none" w:bidi="ar-SA"/>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 xml:space="preserve">Данные о заявителе </w:t>
            </w:r>
          </w:p>
        </w:tc>
        <w:tc>
          <w:tcPr>
            <w:tcW w:w="216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 xml:space="preserve">Фамилия </w:t>
            </w:r>
            <w:r w:rsidRPr="00BB479F">
              <w:rPr>
                <w:rFonts w:eastAsia="Calibri" w:cs="Times New Roman"/>
                <w:kern w:val="0"/>
                <w:sz w:val="20"/>
                <w:szCs w:val="20"/>
                <w:lang w:eastAsia="en-US" w:bidi="ar-SA"/>
              </w:rPr>
              <w:br/>
              <w:t xml:space="preserve">и </w:t>
            </w:r>
            <w:proofErr w:type="gramStart"/>
            <w:r w:rsidRPr="00BB479F">
              <w:rPr>
                <w:rFonts w:eastAsia="Calibri" w:cs="Times New Roman"/>
                <w:kern w:val="0"/>
                <w:sz w:val="20"/>
                <w:szCs w:val="20"/>
                <w:lang w:eastAsia="en-US" w:bidi="ar-SA"/>
              </w:rPr>
              <w:t>инициалы  уполномоченного</w:t>
            </w:r>
            <w:proofErr w:type="gramEnd"/>
            <w:r w:rsidRPr="00BB479F">
              <w:rPr>
                <w:rFonts w:eastAsia="Calibri" w:cs="Times New Roman"/>
                <w:kern w:val="0"/>
                <w:sz w:val="20"/>
                <w:szCs w:val="20"/>
                <w:lang w:eastAsia="en-US" w:bidi="ar-SA"/>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Реквизиты градостроительного плана земельного участка (дата и номер)</w:t>
            </w:r>
          </w:p>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p>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p>
        </w:tc>
        <w:tc>
          <w:tcPr>
            <w:tcW w:w="241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 xml:space="preserve">Дата получения </w:t>
            </w:r>
            <w:proofErr w:type="gramStart"/>
            <w:r w:rsidRPr="00BB479F">
              <w:rPr>
                <w:rFonts w:eastAsia="Calibri" w:cs="Times New Roman"/>
                <w:kern w:val="0"/>
                <w:sz w:val="20"/>
                <w:szCs w:val="20"/>
                <w:lang w:eastAsia="en-US" w:bidi="ar-SA"/>
              </w:rPr>
              <w:t>заявителем  градостроительного</w:t>
            </w:r>
            <w:proofErr w:type="gramEnd"/>
            <w:r w:rsidRPr="00BB479F">
              <w:rPr>
                <w:rFonts w:eastAsia="Calibri" w:cs="Times New Roman"/>
                <w:kern w:val="0"/>
                <w:sz w:val="20"/>
                <w:szCs w:val="20"/>
                <w:lang w:eastAsia="en-US" w:bidi="ar-SA"/>
              </w:rPr>
              <w:t xml:space="preserve">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Подпись лица (при личном получении), получившего 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Calibri" w:cs="Times New Roman"/>
                <w:kern w:val="0"/>
                <w:sz w:val="20"/>
                <w:szCs w:val="20"/>
                <w:lang w:eastAsia="en-US" w:bidi="ar-SA"/>
              </w:rPr>
            </w:pPr>
            <w:r w:rsidRPr="00BB479F">
              <w:rPr>
                <w:rFonts w:eastAsia="Calibri" w:cs="Times New Roman"/>
                <w:kern w:val="0"/>
                <w:sz w:val="20"/>
                <w:szCs w:val="20"/>
                <w:lang w:eastAsia="en-US" w:bidi="ar-SA"/>
              </w:rPr>
              <w:t>Примечание</w:t>
            </w:r>
          </w:p>
        </w:tc>
      </w:tr>
      <w:tr w:rsidR="00BB479F" w:rsidRPr="00BB479F" w:rsidTr="00F968C7">
        <w:tc>
          <w:tcPr>
            <w:tcW w:w="534"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593"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2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216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701"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241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667"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45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r>
      <w:tr w:rsidR="00BB479F" w:rsidRPr="00BB479F" w:rsidTr="00F968C7">
        <w:tc>
          <w:tcPr>
            <w:tcW w:w="534"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593"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2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216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701"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2410"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667"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c>
          <w:tcPr>
            <w:tcW w:w="1452" w:type="dxa"/>
            <w:tcBorders>
              <w:top w:val="single" w:sz="4" w:space="0" w:color="000000"/>
              <w:left w:val="single" w:sz="4" w:space="0" w:color="000000"/>
              <w:bottom w:val="single" w:sz="4" w:space="0" w:color="000000"/>
              <w:right w:val="single" w:sz="4" w:space="0" w:color="000000"/>
            </w:tcBorders>
          </w:tcPr>
          <w:p w:rsidR="00BB479F" w:rsidRPr="00BB479F" w:rsidRDefault="00BB479F" w:rsidP="00F9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Calibri" w:cs="Times New Roman"/>
                <w:kern w:val="0"/>
                <w:sz w:val="24"/>
                <w:lang w:eastAsia="en-US" w:bidi="ar-SA"/>
              </w:rPr>
            </w:pPr>
          </w:p>
        </w:tc>
      </w:tr>
    </w:tbl>
    <w:p w:rsidR="00BB479F" w:rsidRPr="00BB479F" w:rsidRDefault="00BB479F" w:rsidP="00BB4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kern w:val="0"/>
          <w:sz w:val="24"/>
          <w:lang w:val="x-none" w:eastAsia="x-none" w:bidi="ar-SA"/>
        </w:rPr>
      </w:pPr>
    </w:p>
    <w:p w:rsidR="00BB479F" w:rsidRPr="00BB479F" w:rsidRDefault="00BB479F" w:rsidP="00BB4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4"/>
          <w:lang w:eastAsia="x-none" w:bidi="ar-SA"/>
        </w:rPr>
      </w:pPr>
    </w:p>
    <w:p w:rsidR="00BB479F" w:rsidRPr="00BB479F" w:rsidRDefault="00BB479F" w:rsidP="00BB479F">
      <w:pPr>
        <w:widowControl/>
        <w:suppressAutoHyphens w:val="0"/>
        <w:autoSpaceDE w:val="0"/>
        <w:autoSpaceDN w:val="0"/>
        <w:adjustRightInd w:val="0"/>
        <w:spacing w:after="200"/>
        <w:ind w:left="567"/>
        <w:contextualSpacing/>
        <w:rPr>
          <w:rFonts w:eastAsia="Calibri" w:cs="Times New Roman"/>
          <w:kern w:val="0"/>
          <w:szCs w:val="28"/>
          <w:lang w:eastAsia="en-US" w:bidi="ar-SA"/>
        </w:rPr>
      </w:pPr>
      <w:r w:rsidRPr="00BB479F">
        <w:rPr>
          <w:rFonts w:eastAsia="Calibri" w:cs="Times New Roman"/>
          <w:kern w:val="0"/>
          <w:szCs w:val="28"/>
          <w:lang w:eastAsia="en-US" w:bidi="ar-SA"/>
        </w:rPr>
        <w:t xml:space="preserve">       </w:t>
      </w:r>
    </w:p>
    <w:p w:rsidR="00BB479F" w:rsidRPr="00BB479F" w:rsidRDefault="00BB479F" w:rsidP="00BB479F">
      <w:pPr>
        <w:widowControl/>
        <w:suppressAutoHyphens w:val="0"/>
        <w:autoSpaceDE w:val="0"/>
        <w:autoSpaceDN w:val="0"/>
        <w:adjustRightInd w:val="0"/>
        <w:spacing w:after="200"/>
        <w:ind w:left="567"/>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ind w:left="567"/>
        <w:contextualSpacing/>
        <w:rPr>
          <w:rFonts w:eastAsia="Calibri" w:cs="Times New Roman"/>
          <w:kern w:val="0"/>
          <w:szCs w:val="28"/>
          <w:lang w:eastAsia="en-US" w:bidi="ar-SA"/>
        </w:rPr>
      </w:pPr>
    </w:p>
    <w:p w:rsidR="004C3B58" w:rsidRDefault="004C3B58" w:rsidP="004C3B58">
      <w:pPr>
        <w:suppressAutoHyphens w:val="0"/>
        <w:autoSpaceDE w:val="0"/>
        <w:autoSpaceDN w:val="0"/>
        <w:adjustRightInd w:val="0"/>
        <w:rPr>
          <w:rFonts w:eastAsia="Times New Roman" w:cs="Times New Roman"/>
          <w:bCs/>
          <w:color w:val="26282F"/>
          <w:kern w:val="0"/>
          <w:sz w:val="24"/>
          <w:lang w:eastAsia="ru-RU" w:bidi="ar-SA"/>
        </w:rPr>
      </w:pPr>
    </w:p>
    <w:p w:rsidR="0097214E" w:rsidRDefault="0097214E" w:rsidP="00BB479F">
      <w:pPr>
        <w:suppressAutoHyphens w:val="0"/>
        <w:autoSpaceDE w:val="0"/>
        <w:autoSpaceDN w:val="0"/>
        <w:adjustRightInd w:val="0"/>
        <w:ind w:left="567" w:firstLine="720"/>
        <w:jc w:val="right"/>
        <w:rPr>
          <w:rFonts w:eastAsia="Times New Roman" w:cs="Times New Roman"/>
          <w:bCs/>
          <w:color w:val="26282F"/>
          <w:kern w:val="0"/>
          <w:sz w:val="24"/>
          <w:lang w:eastAsia="ru-RU" w:bidi="ar-SA"/>
        </w:rPr>
        <w:sectPr w:rsidR="0097214E" w:rsidSect="004C3B58">
          <w:type w:val="nextColumn"/>
          <w:pgSz w:w="16838" w:h="11906" w:orient="landscape"/>
          <w:pgMar w:top="1701" w:right="709" w:bottom="567" w:left="851" w:header="0" w:footer="0" w:gutter="0"/>
          <w:cols w:space="720"/>
          <w:formProt w:val="0"/>
          <w:docGrid w:linePitch="312"/>
        </w:sectPr>
      </w:pPr>
    </w:p>
    <w:p w:rsidR="001B1721" w:rsidRDefault="001B1721" w:rsidP="00BB479F">
      <w:pPr>
        <w:suppressAutoHyphens w:val="0"/>
        <w:autoSpaceDE w:val="0"/>
        <w:autoSpaceDN w:val="0"/>
        <w:adjustRightInd w:val="0"/>
        <w:ind w:left="567" w:firstLine="720"/>
        <w:jc w:val="right"/>
        <w:rPr>
          <w:rFonts w:eastAsia="Times New Roman" w:cs="Times New Roman"/>
          <w:bCs/>
          <w:color w:val="26282F"/>
          <w:kern w:val="0"/>
          <w:sz w:val="24"/>
          <w:lang w:eastAsia="ru-RU" w:bidi="ar-SA"/>
        </w:rPr>
      </w:pPr>
    </w:p>
    <w:p w:rsidR="00BB479F" w:rsidRPr="00BB479F" w:rsidRDefault="00BB479F" w:rsidP="00BB479F">
      <w:pPr>
        <w:suppressAutoHyphens w:val="0"/>
        <w:autoSpaceDE w:val="0"/>
        <w:autoSpaceDN w:val="0"/>
        <w:adjustRightInd w:val="0"/>
        <w:ind w:left="567" w:firstLine="720"/>
        <w:jc w:val="right"/>
        <w:rPr>
          <w:rFonts w:eastAsia="Times New Roman" w:cs="Times New Roman"/>
          <w:bCs/>
          <w:color w:val="26282F"/>
          <w:kern w:val="0"/>
          <w:sz w:val="24"/>
          <w:lang w:eastAsia="ru-RU" w:bidi="ar-SA"/>
        </w:rPr>
      </w:pPr>
      <w:r w:rsidRPr="00BB479F">
        <w:rPr>
          <w:rFonts w:eastAsia="Times New Roman" w:cs="Times New Roman"/>
          <w:bCs/>
          <w:color w:val="26282F"/>
          <w:kern w:val="0"/>
          <w:sz w:val="24"/>
          <w:lang w:eastAsia="ru-RU" w:bidi="ar-SA"/>
        </w:rPr>
        <w:t>Приложение № 3</w:t>
      </w:r>
    </w:p>
    <w:p w:rsidR="00BB479F" w:rsidRPr="00BB479F" w:rsidRDefault="00BB479F" w:rsidP="00BB479F">
      <w:pPr>
        <w:suppressAutoHyphens w:val="0"/>
        <w:autoSpaceDE w:val="0"/>
        <w:autoSpaceDN w:val="0"/>
        <w:adjustRightInd w:val="0"/>
        <w:ind w:left="567" w:firstLine="720"/>
        <w:jc w:val="right"/>
        <w:rPr>
          <w:rFonts w:eastAsia="Times New Roman" w:cs="Times New Roman"/>
          <w:bCs/>
          <w:color w:val="26282F"/>
          <w:kern w:val="0"/>
          <w:sz w:val="24"/>
          <w:lang w:eastAsia="ru-RU" w:bidi="ar-SA"/>
        </w:rPr>
      </w:pPr>
      <w:r w:rsidRPr="00BB479F">
        <w:rPr>
          <w:rFonts w:eastAsia="Times New Roman" w:cs="Times New Roman"/>
          <w:bCs/>
          <w:color w:val="26282F"/>
          <w:kern w:val="0"/>
          <w:sz w:val="24"/>
          <w:lang w:eastAsia="ru-RU" w:bidi="ar-SA"/>
        </w:rPr>
        <w:t>к Административному регламенту</w:t>
      </w:r>
    </w:p>
    <w:p w:rsidR="00BB479F" w:rsidRPr="00BB479F" w:rsidRDefault="00BB479F" w:rsidP="00F92E15">
      <w:pPr>
        <w:suppressAutoHyphens w:val="0"/>
        <w:autoSpaceDE w:val="0"/>
        <w:autoSpaceDN w:val="0"/>
        <w:adjustRightInd w:val="0"/>
        <w:ind w:firstLine="720"/>
        <w:rPr>
          <w:rFonts w:eastAsia="Times New Roman" w:cs="Times New Roman"/>
          <w:bCs/>
          <w:color w:val="26282F"/>
          <w:kern w:val="0"/>
          <w:sz w:val="24"/>
          <w:lang w:eastAsia="ru-RU" w:bidi="ar-SA"/>
        </w:rPr>
      </w:pPr>
    </w:p>
    <w:p w:rsidR="00BB479F" w:rsidRPr="001B1721" w:rsidRDefault="00BB479F" w:rsidP="00F92E15">
      <w:pPr>
        <w:widowControl/>
        <w:suppressAutoHyphens w:val="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 xml:space="preserve">Заявление </w:t>
      </w:r>
    </w:p>
    <w:p w:rsidR="00BB479F" w:rsidRPr="001B1721" w:rsidRDefault="00BB479F" w:rsidP="00F92E15">
      <w:pPr>
        <w:widowControl/>
        <w:suppressAutoHyphens w:val="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об исправлении допущенных опечаток и ошибок в выданном градостроительном плане земельного участка</w:t>
      </w:r>
    </w:p>
    <w:p w:rsidR="00BB479F" w:rsidRPr="001B1721" w:rsidRDefault="00BB479F" w:rsidP="00F92E15">
      <w:pPr>
        <w:widowControl/>
        <w:suppressAutoHyphens w:val="0"/>
        <w:jc w:val="center"/>
        <w:rPr>
          <w:rFonts w:eastAsia="Times New Roman" w:cs="Times New Roman"/>
          <w:b/>
          <w:kern w:val="0"/>
          <w:sz w:val="24"/>
          <w:szCs w:val="28"/>
          <w:lang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B479F" w:rsidRPr="001B1721" w:rsidTr="00BB479F">
        <w:trPr>
          <w:jc w:val="right"/>
        </w:trPr>
        <w:tc>
          <w:tcPr>
            <w:tcW w:w="198" w:type="dxa"/>
            <w:tcBorders>
              <w:top w:val="nil"/>
              <w:left w:val="nil"/>
              <w:bottom w:val="nil"/>
              <w:right w:val="nil"/>
            </w:tcBorders>
            <w:vAlign w:val="bottom"/>
          </w:tcPr>
          <w:p w:rsidR="00BB479F" w:rsidRPr="001B1721" w:rsidRDefault="00BB479F" w:rsidP="00F92E15">
            <w:pPr>
              <w:widowControl/>
              <w:suppressAutoHyphens w:val="0"/>
              <w:jc w:val="righ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w:t>
            </w:r>
          </w:p>
        </w:tc>
        <w:tc>
          <w:tcPr>
            <w:tcW w:w="397" w:type="dxa"/>
            <w:tcBorders>
              <w:top w:val="nil"/>
              <w:left w:val="nil"/>
              <w:bottom w:val="single" w:sz="4" w:space="0" w:color="auto"/>
              <w:right w:val="nil"/>
            </w:tcBorders>
            <w:vAlign w:val="bottom"/>
          </w:tcPr>
          <w:p w:rsidR="00BB479F" w:rsidRPr="001B1721" w:rsidRDefault="00BB479F" w:rsidP="00F92E15">
            <w:pPr>
              <w:widowControl/>
              <w:suppressAutoHyphens w:val="0"/>
              <w:jc w:val="center"/>
              <w:rPr>
                <w:rFonts w:eastAsia="Times New Roman" w:cs="Times New Roman"/>
                <w:kern w:val="0"/>
                <w:sz w:val="24"/>
                <w:szCs w:val="28"/>
                <w:lang w:eastAsia="ru-RU" w:bidi="ar-SA"/>
              </w:rPr>
            </w:pPr>
          </w:p>
        </w:tc>
        <w:tc>
          <w:tcPr>
            <w:tcW w:w="255" w:type="dxa"/>
            <w:tcBorders>
              <w:top w:val="nil"/>
              <w:left w:val="nil"/>
              <w:bottom w:val="nil"/>
              <w:right w:val="nil"/>
            </w:tcBorders>
            <w:vAlign w:val="bottom"/>
          </w:tcPr>
          <w:p w:rsidR="00BB479F" w:rsidRPr="001B1721" w:rsidRDefault="00BB479F" w:rsidP="00F92E15">
            <w:pPr>
              <w:widowControl/>
              <w:suppressAutoHyphens w:val="0"/>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w:t>
            </w:r>
          </w:p>
        </w:tc>
        <w:tc>
          <w:tcPr>
            <w:tcW w:w="1418" w:type="dxa"/>
            <w:tcBorders>
              <w:top w:val="nil"/>
              <w:left w:val="nil"/>
              <w:bottom w:val="single" w:sz="4" w:space="0" w:color="auto"/>
              <w:right w:val="nil"/>
            </w:tcBorders>
            <w:vAlign w:val="bottom"/>
          </w:tcPr>
          <w:p w:rsidR="00BB479F" w:rsidRPr="001B1721" w:rsidRDefault="00BB479F" w:rsidP="00F92E15">
            <w:pPr>
              <w:widowControl/>
              <w:suppressAutoHyphens w:val="0"/>
              <w:jc w:val="center"/>
              <w:rPr>
                <w:rFonts w:eastAsia="Times New Roman" w:cs="Times New Roman"/>
                <w:kern w:val="0"/>
                <w:sz w:val="24"/>
                <w:szCs w:val="28"/>
                <w:lang w:eastAsia="ru-RU" w:bidi="ar-SA"/>
              </w:rPr>
            </w:pPr>
          </w:p>
        </w:tc>
        <w:tc>
          <w:tcPr>
            <w:tcW w:w="369" w:type="dxa"/>
            <w:tcBorders>
              <w:top w:val="nil"/>
              <w:left w:val="nil"/>
              <w:bottom w:val="nil"/>
              <w:right w:val="nil"/>
            </w:tcBorders>
            <w:vAlign w:val="bottom"/>
          </w:tcPr>
          <w:p w:rsidR="00BB479F" w:rsidRPr="001B1721" w:rsidRDefault="00BB479F" w:rsidP="00F92E15">
            <w:pPr>
              <w:widowControl/>
              <w:suppressAutoHyphens w:val="0"/>
              <w:jc w:val="righ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20</w:t>
            </w:r>
          </w:p>
        </w:tc>
        <w:tc>
          <w:tcPr>
            <w:tcW w:w="369" w:type="dxa"/>
            <w:tcBorders>
              <w:top w:val="nil"/>
              <w:left w:val="nil"/>
              <w:bottom w:val="single" w:sz="4" w:space="0" w:color="auto"/>
              <w:right w:val="nil"/>
            </w:tcBorders>
            <w:vAlign w:val="bottom"/>
          </w:tcPr>
          <w:p w:rsidR="00BB479F" w:rsidRPr="001B1721" w:rsidRDefault="00BB479F" w:rsidP="00F92E15">
            <w:pPr>
              <w:widowControl/>
              <w:suppressAutoHyphens w:val="0"/>
              <w:jc w:val="left"/>
              <w:rPr>
                <w:rFonts w:eastAsia="Times New Roman" w:cs="Times New Roman"/>
                <w:kern w:val="0"/>
                <w:sz w:val="24"/>
                <w:szCs w:val="28"/>
                <w:lang w:eastAsia="ru-RU" w:bidi="ar-SA"/>
              </w:rPr>
            </w:pPr>
          </w:p>
        </w:tc>
        <w:tc>
          <w:tcPr>
            <w:tcW w:w="312" w:type="dxa"/>
            <w:tcBorders>
              <w:top w:val="nil"/>
              <w:left w:val="nil"/>
              <w:bottom w:val="nil"/>
              <w:right w:val="nil"/>
            </w:tcBorders>
            <w:vAlign w:val="bottom"/>
          </w:tcPr>
          <w:p w:rsidR="00BB479F" w:rsidRPr="001B1721" w:rsidRDefault="00BB479F" w:rsidP="00F92E15">
            <w:pPr>
              <w:widowControl/>
              <w:suppressAutoHyphens w:val="0"/>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г.</w:t>
            </w:r>
          </w:p>
        </w:tc>
      </w:tr>
    </w:tbl>
    <w:p w:rsidR="00BB479F" w:rsidRPr="001B1721" w:rsidRDefault="00BB479F" w:rsidP="00F92E15">
      <w:pPr>
        <w:widowControl/>
        <w:suppressAutoHyphens w:val="0"/>
        <w:jc w:val="center"/>
        <w:rPr>
          <w:rFonts w:eastAsia="Times New Roman" w:cs="Times New Roman"/>
          <w:kern w:val="0"/>
          <w:sz w:val="24"/>
          <w:szCs w:val="28"/>
          <w:lang w:eastAsia="ru-RU" w:bidi="ar-SA"/>
        </w:rPr>
      </w:pPr>
    </w:p>
    <w:p w:rsidR="00BB479F" w:rsidRPr="001B1721" w:rsidRDefault="00BB479F" w:rsidP="00F92E15">
      <w:pPr>
        <w:widowControl/>
        <w:suppressAutoHyphens w:val="0"/>
        <w:jc w:val="center"/>
        <w:rPr>
          <w:rFonts w:eastAsia="Times New Roman" w:cs="Times New Roman"/>
          <w:kern w:val="0"/>
          <w:sz w:val="24"/>
          <w:szCs w:val="28"/>
          <w:lang w:eastAsia="ru-RU" w:bidi="ar-SA"/>
        </w:rPr>
      </w:pPr>
    </w:p>
    <w:p w:rsidR="00BB479F" w:rsidRPr="00BB479F" w:rsidRDefault="00BB479F" w:rsidP="00F92E15">
      <w:pPr>
        <w:widowControl/>
        <w:pBdr>
          <w:top w:val="single" w:sz="4" w:space="1" w:color="auto"/>
        </w:pBdr>
        <w:suppressAutoHyphens w:val="0"/>
        <w:jc w:val="left"/>
        <w:rPr>
          <w:rFonts w:eastAsia="Times New Roman" w:cs="Times New Roman"/>
          <w:kern w:val="0"/>
          <w:sz w:val="2"/>
          <w:szCs w:val="2"/>
          <w:lang w:eastAsia="ru-RU" w:bidi="ar-SA"/>
        </w:rPr>
      </w:pPr>
    </w:p>
    <w:p w:rsidR="00BB479F" w:rsidRPr="001B1721" w:rsidRDefault="00BB479F" w:rsidP="00F92E15">
      <w:pPr>
        <w:widowControl/>
        <w:suppressAutoHyphens w:val="0"/>
        <w:jc w:val="left"/>
        <w:rPr>
          <w:rFonts w:eastAsia="Times New Roman" w:cs="Times New Roman"/>
          <w:kern w:val="0"/>
          <w:sz w:val="22"/>
          <w:lang w:eastAsia="ru-RU" w:bidi="ar-SA"/>
        </w:rPr>
      </w:pPr>
    </w:p>
    <w:p w:rsidR="00BB479F" w:rsidRPr="001B1721" w:rsidRDefault="00BB479F" w:rsidP="00F92E15">
      <w:pPr>
        <w:widowControl/>
        <w:pBdr>
          <w:top w:val="single" w:sz="4" w:space="1" w:color="auto"/>
        </w:pBdr>
        <w:suppressAutoHyphens w:val="0"/>
        <w:spacing w:after="240"/>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(наименование органа местного самоуправления)</w:t>
      </w:r>
    </w:p>
    <w:p w:rsidR="00BB479F" w:rsidRPr="001B1721" w:rsidRDefault="00BB479F" w:rsidP="00F92E15">
      <w:pPr>
        <w:widowControl/>
        <w:suppressAutoHyphens w:val="0"/>
        <w:spacing w:after="24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Сведения о заявителе:</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082"/>
      </w:tblGrid>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Для физического лица:</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Фамилия, имя, отчество (при наличии)</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Реквизиты документа, удостоверяющего личность</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Для юридического лица:</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Полное наименование организации и организационно-правовой формы юридического лица, в лице</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Место нахождения</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1.2.3</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1.2.4</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rPr>
          <w:trHeight w:val="318"/>
        </w:trPr>
        <w:tc>
          <w:tcPr>
            <w:tcW w:w="850" w:type="dxa"/>
            <w:vMerge w:val="restart"/>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1.2.5.</w:t>
            </w:r>
          </w:p>
        </w:tc>
        <w:tc>
          <w:tcPr>
            <w:tcW w:w="4707" w:type="dxa"/>
            <w:vMerge w:val="restart"/>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Контактная информация:</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Тел.</w:t>
            </w:r>
          </w:p>
        </w:tc>
      </w:tr>
      <w:tr w:rsidR="00BB479F" w:rsidRPr="00BB479F" w:rsidTr="00F968C7">
        <w:tc>
          <w:tcPr>
            <w:tcW w:w="850" w:type="dxa"/>
            <w:vMerge/>
          </w:tcPr>
          <w:p w:rsidR="00BB479F" w:rsidRPr="00BB479F" w:rsidRDefault="00BB479F" w:rsidP="00BB479F">
            <w:pPr>
              <w:widowControl/>
              <w:suppressAutoHyphens w:val="0"/>
              <w:jc w:val="center"/>
              <w:rPr>
                <w:rFonts w:eastAsia="Times New Roman" w:cs="Times New Roman"/>
                <w:kern w:val="0"/>
                <w:sz w:val="24"/>
                <w:lang w:eastAsia="ru-RU" w:bidi="ar-SA"/>
              </w:rPr>
            </w:pPr>
          </w:p>
        </w:tc>
        <w:tc>
          <w:tcPr>
            <w:tcW w:w="4707" w:type="dxa"/>
            <w:vMerge/>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roofErr w:type="spellStart"/>
            <w:r w:rsidRPr="00BB479F">
              <w:rPr>
                <w:rFonts w:eastAsia="Times New Roman" w:cs="Times New Roman"/>
                <w:kern w:val="0"/>
                <w:sz w:val="24"/>
                <w:lang w:eastAsia="ru-RU" w:bidi="ar-SA"/>
              </w:rPr>
              <w:t>Эл.почта</w:t>
            </w:r>
            <w:proofErr w:type="spellEnd"/>
          </w:p>
        </w:tc>
      </w:tr>
      <w:tr w:rsidR="00BB479F" w:rsidRPr="00BB479F" w:rsidTr="00F968C7">
        <w:trPr>
          <w:trHeight w:val="627"/>
        </w:trPr>
        <w:tc>
          <w:tcPr>
            <w:tcW w:w="850" w:type="dxa"/>
            <w:vMerge w:val="restart"/>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1.2.6</w:t>
            </w:r>
          </w:p>
        </w:tc>
        <w:tc>
          <w:tcPr>
            <w:tcW w:w="4707" w:type="dxa"/>
            <w:vMerge w:val="restart"/>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 xml:space="preserve">Реквизиты выданного градостроительного плана земельного участка </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w:t>
            </w:r>
          </w:p>
        </w:tc>
      </w:tr>
      <w:tr w:rsidR="00BB479F" w:rsidRPr="00BB479F" w:rsidTr="00F968C7">
        <w:trPr>
          <w:trHeight w:val="457"/>
        </w:trPr>
        <w:tc>
          <w:tcPr>
            <w:tcW w:w="850" w:type="dxa"/>
            <w:vMerge/>
          </w:tcPr>
          <w:p w:rsidR="00BB479F" w:rsidRPr="00BB479F" w:rsidRDefault="00BB479F" w:rsidP="00BB479F">
            <w:pPr>
              <w:widowControl/>
              <w:suppressAutoHyphens w:val="0"/>
              <w:jc w:val="center"/>
              <w:rPr>
                <w:rFonts w:eastAsia="Times New Roman" w:cs="Times New Roman"/>
                <w:kern w:val="0"/>
                <w:sz w:val="24"/>
                <w:lang w:eastAsia="ru-RU" w:bidi="ar-SA"/>
              </w:rPr>
            </w:pPr>
          </w:p>
        </w:tc>
        <w:tc>
          <w:tcPr>
            <w:tcW w:w="4707" w:type="dxa"/>
            <w:vMerge/>
          </w:tcPr>
          <w:p w:rsidR="00BB479F" w:rsidRPr="00BB479F" w:rsidRDefault="00BB479F" w:rsidP="00BB479F">
            <w:pPr>
              <w:widowControl/>
              <w:suppressAutoHyphens w:val="0"/>
              <w:ind w:left="57" w:right="57"/>
              <w:rPr>
                <w:rFonts w:eastAsia="Times New Roman" w:cs="Times New Roman"/>
                <w:kern w:val="0"/>
                <w:sz w:val="24"/>
                <w:lang w:eastAsia="ru-RU" w:bidi="ar-SA"/>
              </w:rPr>
            </w:pP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Дата выдачи</w:t>
            </w:r>
          </w:p>
        </w:tc>
      </w:tr>
    </w:tbl>
    <w:p w:rsidR="00BB479F" w:rsidRPr="00BB479F" w:rsidRDefault="00BB479F" w:rsidP="00BB479F">
      <w:pPr>
        <w:widowControl/>
        <w:suppressAutoHyphens w:val="0"/>
        <w:jc w:val="center"/>
        <w:rPr>
          <w:rFonts w:eastAsia="Times New Roman" w:cs="Times New Roman"/>
          <w:kern w:val="0"/>
          <w:szCs w:val="28"/>
          <w:lang w:eastAsia="ru-RU" w:bidi="ar-SA"/>
        </w:rPr>
      </w:pPr>
    </w:p>
    <w:p w:rsidR="00BB479F" w:rsidRPr="001B1721" w:rsidRDefault="00BB479F" w:rsidP="00F92E15">
      <w:pPr>
        <w:widowControl/>
        <w:suppressAutoHyphens w:val="0"/>
        <w:ind w:firstLine="709"/>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Прошу устранить (исправить) допущенную опечатку (-</w:t>
      </w:r>
      <w:proofErr w:type="gramStart"/>
      <w:r w:rsidRPr="001B1721">
        <w:rPr>
          <w:rFonts w:eastAsia="Times New Roman" w:cs="Times New Roman"/>
          <w:kern w:val="0"/>
          <w:sz w:val="24"/>
          <w:szCs w:val="28"/>
          <w:lang w:eastAsia="ru-RU" w:bidi="ar-SA"/>
        </w:rPr>
        <w:t>и)/</w:t>
      </w:r>
      <w:proofErr w:type="gramEnd"/>
      <w:r w:rsidRPr="001B1721">
        <w:rPr>
          <w:rFonts w:eastAsia="Times New Roman" w:cs="Times New Roman"/>
          <w:kern w:val="0"/>
          <w:sz w:val="24"/>
          <w:szCs w:val="28"/>
          <w:lang w:eastAsia="ru-RU" w:bidi="ar-SA"/>
        </w:rPr>
        <w:t>ошибку(-и) в выданном градостроительном плане земельного участка в части:</w:t>
      </w:r>
    </w:p>
    <w:p w:rsidR="00BB479F" w:rsidRPr="001B1721" w:rsidRDefault="00BB479F" w:rsidP="001B1721">
      <w:pPr>
        <w:widowControl/>
        <w:suppressAutoHyphens w:val="0"/>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_______________________________________________________________________________________________________</w:t>
      </w:r>
      <w:r w:rsidR="00F968C7" w:rsidRPr="001B1721">
        <w:rPr>
          <w:rFonts w:eastAsia="Times New Roman" w:cs="Times New Roman"/>
          <w:kern w:val="0"/>
          <w:sz w:val="24"/>
          <w:szCs w:val="28"/>
          <w:lang w:eastAsia="ru-RU" w:bidi="ar-SA"/>
        </w:rPr>
        <w:t>____________________________</w:t>
      </w:r>
      <w:r w:rsidR="001B1721">
        <w:rPr>
          <w:rFonts w:eastAsia="Times New Roman" w:cs="Times New Roman"/>
          <w:kern w:val="0"/>
          <w:sz w:val="24"/>
          <w:szCs w:val="28"/>
          <w:lang w:eastAsia="ru-RU" w:bidi="ar-SA"/>
        </w:rPr>
        <w:t>_____________________________</w:t>
      </w:r>
    </w:p>
    <w:p w:rsidR="00BB479F" w:rsidRPr="001B1721" w:rsidRDefault="00BB479F" w:rsidP="00F92E15">
      <w:pPr>
        <w:widowControl/>
        <w:suppressAutoHyphens w:val="0"/>
        <w:autoSpaceDE w:val="0"/>
        <w:autoSpaceDN w:val="0"/>
        <w:adjustRightInd w:val="0"/>
        <w:ind w:firstLine="709"/>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(указывается допущенная опечатка или ошибка)</w:t>
      </w:r>
    </w:p>
    <w:p w:rsidR="00BB479F" w:rsidRPr="001B1721" w:rsidRDefault="00BB479F" w:rsidP="00F92E15">
      <w:pPr>
        <w:widowControl/>
        <w:suppressAutoHyphens w:val="0"/>
        <w:ind w:firstLine="709"/>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в связи с:</w:t>
      </w:r>
    </w:p>
    <w:p w:rsidR="00BB479F" w:rsidRPr="001B1721" w:rsidRDefault="00BB479F" w:rsidP="001B1721">
      <w:pPr>
        <w:widowControl/>
        <w:suppressAutoHyphens w:val="0"/>
        <w:rPr>
          <w:rFonts w:eastAsia="Times New Roman" w:cs="Times New Roman"/>
          <w:kern w:val="0"/>
          <w:sz w:val="24"/>
          <w:szCs w:val="28"/>
          <w:lang w:eastAsia="ru-RU" w:bidi="ar-SA"/>
        </w:rPr>
      </w:pPr>
      <w:r w:rsidRPr="001B1721">
        <w:rPr>
          <w:rFonts w:eastAsia="Times New Roman" w:cs="Times New Roman"/>
          <w:kern w:val="0"/>
          <w:sz w:val="22"/>
          <w:lang w:eastAsia="ru-RU" w:bidi="ar-SA"/>
        </w:rPr>
        <w:t>____________________________________________</w:t>
      </w:r>
      <w:r w:rsidR="00F968C7" w:rsidRPr="001B1721">
        <w:rPr>
          <w:rFonts w:eastAsia="Times New Roman" w:cs="Times New Roman"/>
          <w:kern w:val="0"/>
          <w:sz w:val="22"/>
          <w:lang w:eastAsia="ru-RU" w:bidi="ar-SA"/>
        </w:rPr>
        <w:t>______________________________</w:t>
      </w:r>
      <w:r w:rsidRPr="001B1721">
        <w:rPr>
          <w:rFonts w:eastAsia="Times New Roman" w:cs="Times New Roman"/>
          <w:kern w:val="0"/>
          <w:sz w:val="24"/>
          <w:szCs w:val="28"/>
          <w:lang w:eastAsia="ru-RU" w:bidi="ar-SA"/>
        </w:rPr>
        <w:t>______________________________________</w:t>
      </w:r>
      <w:r w:rsidR="00F968C7" w:rsidRPr="001B1721">
        <w:rPr>
          <w:rFonts w:eastAsia="Times New Roman" w:cs="Times New Roman"/>
          <w:kern w:val="0"/>
          <w:sz w:val="24"/>
          <w:szCs w:val="28"/>
          <w:lang w:eastAsia="ru-RU" w:bidi="ar-SA"/>
        </w:rPr>
        <w:t>_________________________</w:t>
      </w:r>
      <w:r w:rsidR="001B1721">
        <w:rPr>
          <w:rFonts w:eastAsia="Times New Roman" w:cs="Times New Roman"/>
          <w:kern w:val="0"/>
          <w:sz w:val="24"/>
          <w:szCs w:val="28"/>
          <w:lang w:eastAsia="ru-RU" w:bidi="ar-SA"/>
        </w:rPr>
        <w:t>_____________________________</w:t>
      </w:r>
    </w:p>
    <w:p w:rsidR="00BB479F" w:rsidRPr="001B1721" w:rsidRDefault="00BB479F" w:rsidP="00F92E15">
      <w:pPr>
        <w:widowControl/>
        <w:suppressAutoHyphens w:val="0"/>
        <w:autoSpaceDE w:val="0"/>
        <w:autoSpaceDN w:val="0"/>
        <w:adjustRightInd w:val="0"/>
        <w:ind w:firstLine="709"/>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(указываются доводы, а также реквизиты документа(-</w:t>
      </w:r>
      <w:proofErr w:type="spellStart"/>
      <w:r w:rsidRPr="001B1721">
        <w:rPr>
          <w:rFonts w:eastAsia="Times New Roman" w:cs="Times New Roman"/>
          <w:kern w:val="0"/>
          <w:sz w:val="20"/>
          <w:szCs w:val="22"/>
          <w:lang w:eastAsia="ru-RU" w:bidi="ar-SA"/>
        </w:rPr>
        <w:t>ов</w:t>
      </w:r>
      <w:proofErr w:type="spellEnd"/>
      <w:r w:rsidRPr="001B1721">
        <w:rPr>
          <w:rFonts w:eastAsia="Times New Roman" w:cs="Times New Roman"/>
          <w:kern w:val="0"/>
          <w:sz w:val="20"/>
          <w:szCs w:val="22"/>
          <w:lang w:eastAsia="ru-RU" w:bidi="ar-SA"/>
        </w:rPr>
        <w:t>), обосновывающих доводы заявителя о наличии опечатки, ошибки, а также содержащих правильные сведения)</w:t>
      </w:r>
    </w:p>
    <w:p w:rsidR="00BB479F" w:rsidRPr="001B1721" w:rsidRDefault="00BB479F" w:rsidP="00F92E15">
      <w:pPr>
        <w:widowControl/>
        <w:suppressAutoHyphens w:val="0"/>
        <w:autoSpaceDE w:val="0"/>
        <w:autoSpaceDN w:val="0"/>
        <w:adjustRightInd w:val="0"/>
        <w:ind w:firstLine="709"/>
        <w:rPr>
          <w:rFonts w:eastAsia="Times New Roman" w:cs="Times New Roman"/>
          <w:kern w:val="0"/>
          <w:sz w:val="22"/>
          <w:lang w:eastAsia="ru-RU" w:bidi="ar-SA"/>
        </w:rPr>
      </w:pPr>
    </w:p>
    <w:p w:rsidR="001B1721" w:rsidRDefault="001B1721" w:rsidP="00F92E15">
      <w:pPr>
        <w:widowControl/>
        <w:suppressAutoHyphens w:val="0"/>
        <w:autoSpaceDE w:val="0"/>
        <w:autoSpaceDN w:val="0"/>
        <w:adjustRightInd w:val="0"/>
        <w:ind w:firstLine="709"/>
        <w:rPr>
          <w:rFonts w:eastAsia="Times New Roman" w:cs="Times New Roman"/>
          <w:kern w:val="0"/>
          <w:sz w:val="24"/>
          <w:szCs w:val="28"/>
          <w:lang w:eastAsia="ru-RU" w:bidi="ar-SA"/>
        </w:rPr>
      </w:pPr>
    </w:p>
    <w:p w:rsidR="001B1721" w:rsidRDefault="001B1721" w:rsidP="00F92E15">
      <w:pPr>
        <w:widowControl/>
        <w:suppressAutoHyphens w:val="0"/>
        <w:autoSpaceDE w:val="0"/>
        <w:autoSpaceDN w:val="0"/>
        <w:adjustRightInd w:val="0"/>
        <w:ind w:firstLine="709"/>
        <w:rPr>
          <w:rFonts w:eastAsia="Times New Roman" w:cs="Times New Roman"/>
          <w:kern w:val="0"/>
          <w:sz w:val="24"/>
          <w:szCs w:val="28"/>
          <w:lang w:eastAsia="ru-RU" w:bidi="ar-SA"/>
        </w:rPr>
      </w:pPr>
    </w:p>
    <w:p w:rsidR="001B1721" w:rsidRDefault="001B1721" w:rsidP="00F92E15">
      <w:pPr>
        <w:widowControl/>
        <w:suppressAutoHyphens w:val="0"/>
        <w:autoSpaceDE w:val="0"/>
        <w:autoSpaceDN w:val="0"/>
        <w:adjustRightInd w:val="0"/>
        <w:ind w:firstLine="709"/>
        <w:rPr>
          <w:rFonts w:eastAsia="Times New Roman" w:cs="Times New Roman"/>
          <w:kern w:val="0"/>
          <w:sz w:val="24"/>
          <w:szCs w:val="28"/>
          <w:lang w:eastAsia="ru-RU" w:bidi="ar-SA"/>
        </w:rPr>
      </w:pPr>
    </w:p>
    <w:p w:rsidR="00BB479F" w:rsidRPr="001B1721" w:rsidRDefault="00BB479F" w:rsidP="00F92E15">
      <w:pPr>
        <w:widowControl/>
        <w:suppressAutoHyphens w:val="0"/>
        <w:autoSpaceDE w:val="0"/>
        <w:autoSpaceDN w:val="0"/>
        <w:adjustRightInd w:val="0"/>
        <w:ind w:firstLine="709"/>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К заявлению прилагаются:</w:t>
      </w:r>
    </w:p>
    <w:p w:rsidR="00BB479F" w:rsidRPr="001B1721" w:rsidRDefault="00BB479F" w:rsidP="00F92E15">
      <w:pPr>
        <w:widowControl/>
        <w:numPr>
          <w:ilvl w:val="0"/>
          <w:numId w:val="4"/>
        </w:numPr>
        <w:suppressAutoHyphens w:val="0"/>
        <w:autoSpaceDE w:val="0"/>
        <w:autoSpaceDN w:val="0"/>
        <w:adjustRightInd w:val="0"/>
        <w:spacing w:after="200" w:line="276" w:lineRule="auto"/>
        <w:ind w:left="0" w:firstLine="709"/>
        <w:contextualSpacing/>
        <w:jc w:val="left"/>
        <w:rPr>
          <w:rFonts w:eastAsia="Times New Roman" w:cs="Times New Roman"/>
          <w:kern w:val="0"/>
          <w:sz w:val="22"/>
          <w:lang w:eastAsia="ru-RU" w:bidi="ar-SA"/>
        </w:rPr>
      </w:pPr>
      <w:r w:rsidRPr="001B1721">
        <w:rPr>
          <w:rFonts w:eastAsia="Times New Roman" w:cs="Times New Roman"/>
          <w:kern w:val="0"/>
          <w:sz w:val="22"/>
          <w:lang w:eastAsia="ru-RU" w:bidi="ar-SA"/>
        </w:rPr>
        <w:t>__________________________________________</w:t>
      </w:r>
      <w:r w:rsidR="00F968C7" w:rsidRPr="001B1721">
        <w:rPr>
          <w:rFonts w:eastAsia="Times New Roman" w:cs="Times New Roman"/>
          <w:kern w:val="0"/>
          <w:sz w:val="22"/>
          <w:lang w:eastAsia="ru-RU" w:bidi="ar-SA"/>
        </w:rPr>
        <w:t>__________________________</w:t>
      </w:r>
    </w:p>
    <w:p w:rsidR="00BB479F" w:rsidRPr="001B1721" w:rsidRDefault="00BB479F" w:rsidP="00F92E15">
      <w:pPr>
        <w:widowControl/>
        <w:numPr>
          <w:ilvl w:val="0"/>
          <w:numId w:val="4"/>
        </w:numPr>
        <w:suppressAutoHyphens w:val="0"/>
        <w:autoSpaceDE w:val="0"/>
        <w:autoSpaceDN w:val="0"/>
        <w:adjustRightInd w:val="0"/>
        <w:spacing w:after="200" w:line="276" w:lineRule="auto"/>
        <w:ind w:left="0" w:firstLine="709"/>
        <w:contextualSpacing/>
        <w:jc w:val="left"/>
        <w:rPr>
          <w:rFonts w:eastAsia="Times New Roman" w:cs="Times New Roman"/>
          <w:kern w:val="0"/>
          <w:sz w:val="22"/>
          <w:lang w:eastAsia="ru-RU" w:bidi="ar-SA"/>
        </w:rPr>
      </w:pPr>
      <w:r w:rsidRPr="001B1721">
        <w:rPr>
          <w:rFonts w:eastAsia="Times New Roman" w:cs="Times New Roman"/>
          <w:kern w:val="0"/>
          <w:sz w:val="22"/>
          <w:lang w:eastAsia="ru-RU" w:bidi="ar-SA"/>
        </w:rPr>
        <w:t>_______________________________________</w:t>
      </w:r>
      <w:r w:rsidR="00F968C7" w:rsidRPr="001B1721">
        <w:rPr>
          <w:rFonts w:eastAsia="Times New Roman" w:cs="Times New Roman"/>
          <w:kern w:val="0"/>
          <w:sz w:val="22"/>
          <w:lang w:eastAsia="ru-RU" w:bidi="ar-SA"/>
        </w:rPr>
        <w:t>_____________________________</w:t>
      </w:r>
    </w:p>
    <w:p w:rsidR="00BB479F" w:rsidRPr="001B1721" w:rsidRDefault="00BB479F" w:rsidP="00F92E15">
      <w:pPr>
        <w:widowControl/>
        <w:numPr>
          <w:ilvl w:val="0"/>
          <w:numId w:val="4"/>
        </w:numPr>
        <w:suppressAutoHyphens w:val="0"/>
        <w:autoSpaceDE w:val="0"/>
        <w:autoSpaceDN w:val="0"/>
        <w:adjustRightInd w:val="0"/>
        <w:spacing w:after="200" w:line="276" w:lineRule="auto"/>
        <w:ind w:left="0" w:firstLine="709"/>
        <w:contextualSpacing/>
        <w:jc w:val="left"/>
        <w:rPr>
          <w:rFonts w:eastAsia="Times New Roman" w:cs="Times New Roman"/>
          <w:kern w:val="0"/>
          <w:sz w:val="22"/>
          <w:lang w:eastAsia="ru-RU" w:bidi="ar-SA"/>
        </w:rPr>
      </w:pPr>
      <w:r w:rsidRPr="001B1721">
        <w:rPr>
          <w:rFonts w:eastAsia="Times New Roman" w:cs="Times New Roman"/>
          <w:kern w:val="0"/>
          <w:sz w:val="22"/>
          <w:lang w:eastAsia="ru-RU" w:bidi="ar-SA"/>
        </w:rPr>
        <w:t>_______________________________________</w:t>
      </w:r>
      <w:r w:rsidR="00F968C7" w:rsidRPr="001B1721">
        <w:rPr>
          <w:rFonts w:eastAsia="Times New Roman" w:cs="Times New Roman"/>
          <w:kern w:val="0"/>
          <w:sz w:val="22"/>
          <w:lang w:eastAsia="ru-RU" w:bidi="ar-SA"/>
        </w:rPr>
        <w:t>_____________________________</w:t>
      </w:r>
    </w:p>
    <w:p w:rsidR="00BB479F" w:rsidRPr="001B1721" w:rsidRDefault="00BB479F" w:rsidP="00F92E15">
      <w:pPr>
        <w:widowControl/>
        <w:suppressAutoHyphens w:val="0"/>
        <w:autoSpaceDE w:val="0"/>
        <w:autoSpaceDN w:val="0"/>
        <w:adjustRightInd w:val="0"/>
        <w:ind w:firstLine="709"/>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(указываются реквизиты документа (-</w:t>
      </w:r>
      <w:proofErr w:type="spellStart"/>
      <w:r w:rsidRPr="001B1721">
        <w:rPr>
          <w:rFonts w:eastAsia="Times New Roman" w:cs="Times New Roman"/>
          <w:kern w:val="0"/>
          <w:sz w:val="20"/>
          <w:szCs w:val="22"/>
          <w:lang w:eastAsia="ru-RU" w:bidi="ar-SA"/>
        </w:rPr>
        <w:t>ов</w:t>
      </w:r>
      <w:proofErr w:type="spellEnd"/>
      <w:r w:rsidRPr="001B1721">
        <w:rPr>
          <w:rFonts w:eastAsia="Times New Roman" w:cs="Times New Roman"/>
          <w:kern w:val="0"/>
          <w:sz w:val="20"/>
          <w:szCs w:val="22"/>
          <w:lang w:eastAsia="ru-RU" w:bidi="ar-SA"/>
        </w:rPr>
        <w:t>), обосновывающих доводы заявителя о наличии опечатки, а также содержащих правильные сведения)</w:t>
      </w:r>
    </w:p>
    <w:p w:rsidR="00BB479F" w:rsidRPr="001B1721" w:rsidRDefault="00BB479F" w:rsidP="00F92E15">
      <w:pPr>
        <w:widowControl/>
        <w:suppressAutoHyphens w:val="0"/>
        <w:spacing w:before="240"/>
        <w:ind w:firstLine="709"/>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Исправленный градостроительный план земельного участка прошу направить следующим способом:</w:t>
      </w:r>
    </w:p>
    <w:p w:rsidR="00BB479F" w:rsidRPr="001B1721" w:rsidRDefault="00BB479F" w:rsidP="00F92E15">
      <w:pPr>
        <w:widowControl/>
        <w:suppressAutoHyphens w:val="0"/>
        <w:ind w:firstLine="709"/>
        <w:jc w:val="left"/>
        <w:rPr>
          <w:rFonts w:eastAsia="Times New Roman" w:cs="Times New Roman"/>
          <w:kern w:val="0"/>
          <w:sz w:val="22"/>
          <w:lang w:eastAsia="ru-RU" w:bidi="ar-SA"/>
        </w:rPr>
      </w:pPr>
    </w:p>
    <w:p w:rsidR="00BB479F" w:rsidRPr="001B1721" w:rsidRDefault="00BB479F" w:rsidP="00F92E15">
      <w:pPr>
        <w:widowControl/>
        <w:pBdr>
          <w:top w:val="single" w:sz="4" w:space="1" w:color="auto"/>
        </w:pBdr>
        <w:suppressAutoHyphens w:val="0"/>
        <w:spacing w:after="480"/>
        <w:ind w:firstLine="709"/>
        <w:rPr>
          <w:rFonts w:eastAsia="Times New Roman" w:cs="Times New Roman"/>
          <w:spacing w:val="-2"/>
          <w:kern w:val="0"/>
          <w:sz w:val="20"/>
          <w:szCs w:val="22"/>
          <w:lang w:eastAsia="ru-RU" w:bidi="ar-SA"/>
        </w:rPr>
      </w:pPr>
      <w:r w:rsidRPr="001B1721">
        <w:rPr>
          <w:rFonts w:eastAsia="Times New Roman" w:cs="Times New Roman"/>
          <w:spacing w:val="-2"/>
          <w:kern w:val="0"/>
          <w:sz w:val="20"/>
          <w:szCs w:val="22"/>
          <w:lang w:eastAsia="ru-RU" w:bidi="ar-SA"/>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BB479F" w:rsidRPr="001B1721" w:rsidRDefault="00BB479F" w:rsidP="00F92E15">
      <w:pPr>
        <w:widowControl/>
        <w:suppressAutoHyphens w:val="0"/>
        <w:ind w:firstLine="709"/>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Настоящим уведомлением я ________________________________________</w:t>
      </w:r>
      <w:r w:rsidR="00F968C7" w:rsidRPr="001B1721">
        <w:rPr>
          <w:rFonts w:eastAsia="Times New Roman" w:cs="Times New Roman"/>
          <w:kern w:val="0"/>
          <w:sz w:val="24"/>
          <w:szCs w:val="28"/>
          <w:lang w:eastAsia="ru-RU" w:bidi="ar-SA"/>
        </w:rPr>
        <w:t>________________________</w:t>
      </w:r>
      <w:r w:rsidRPr="001B1721">
        <w:rPr>
          <w:rFonts w:eastAsia="Times New Roman" w:cs="Times New Roman"/>
          <w:kern w:val="0"/>
          <w:sz w:val="24"/>
          <w:szCs w:val="28"/>
          <w:lang w:eastAsia="ru-RU" w:bidi="ar-SA"/>
        </w:rPr>
        <w:t>____</w:t>
      </w:r>
      <w:r w:rsidR="001B1721">
        <w:rPr>
          <w:rFonts w:eastAsia="Times New Roman" w:cs="Times New Roman"/>
          <w:kern w:val="0"/>
          <w:sz w:val="24"/>
          <w:szCs w:val="28"/>
          <w:lang w:eastAsia="ru-RU" w:bidi="ar-SA"/>
        </w:rPr>
        <w:t>____________</w:t>
      </w:r>
      <w:r w:rsidRPr="001B1721">
        <w:rPr>
          <w:rFonts w:eastAsia="Times New Roman" w:cs="Times New Roman"/>
          <w:kern w:val="0"/>
          <w:sz w:val="24"/>
          <w:szCs w:val="28"/>
          <w:lang w:eastAsia="ru-RU" w:bidi="ar-SA"/>
        </w:rPr>
        <w:t xml:space="preserve"> </w:t>
      </w:r>
    </w:p>
    <w:p w:rsidR="00BB479F" w:rsidRPr="001B1721" w:rsidRDefault="00BB479F" w:rsidP="00F92E15">
      <w:pPr>
        <w:widowControl/>
        <w:suppressAutoHyphens w:val="0"/>
        <w:ind w:firstLine="709"/>
        <w:jc w:val="left"/>
        <w:rPr>
          <w:rFonts w:eastAsia="Times New Roman" w:cs="Times New Roman"/>
          <w:kern w:val="0"/>
          <w:sz w:val="24"/>
          <w:szCs w:val="28"/>
          <w:lang w:eastAsia="ru-RU" w:bidi="ar-SA"/>
        </w:rPr>
      </w:pPr>
    </w:p>
    <w:p w:rsidR="00BB479F" w:rsidRPr="00BB479F" w:rsidRDefault="00BB479F" w:rsidP="00F92E15">
      <w:pPr>
        <w:widowControl/>
        <w:pBdr>
          <w:top w:val="single" w:sz="4" w:space="1" w:color="auto"/>
        </w:pBdr>
        <w:suppressAutoHyphens w:val="0"/>
        <w:ind w:firstLine="709"/>
        <w:jc w:val="left"/>
        <w:rPr>
          <w:rFonts w:eastAsia="Times New Roman" w:cs="Times New Roman"/>
          <w:kern w:val="0"/>
          <w:sz w:val="2"/>
          <w:szCs w:val="2"/>
          <w:lang w:eastAsia="ru-RU" w:bidi="ar-SA"/>
        </w:rPr>
      </w:pPr>
    </w:p>
    <w:p w:rsidR="00BB479F" w:rsidRPr="001B1721" w:rsidRDefault="00BB479F" w:rsidP="00F92E15">
      <w:pPr>
        <w:widowControl/>
        <w:pBdr>
          <w:top w:val="single" w:sz="4" w:space="1" w:color="auto"/>
        </w:pBdr>
        <w:suppressAutoHyphens w:val="0"/>
        <w:ind w:firstLine="709"/>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(фамилия, имя, отчество (при наличии)</w:t>
      </w:r>
    </w:p>
    <w:p w:rsidR="00BB479F" w:rsidRPr="001B1721" w:rsidRDefault="00BB479F" w:rsidP="00F92E15">
      <w:pPr>
        <w:widowControl/>
        <w:pBdr>
          <w:top w:val="single" w:sz="4" w:space="1" w:color="auto"/>
        </w:pBdr>
        <w:suppressAutoHyphens w:val="0"/>
        <w:ind w:firstLine="709"/>
        <w:jc w:val="center"/>
        <w:rPr>
          <w:rFonts w:eastAsia="Times New Roman" w:cs="Times New Roman"/>
          <w:kern w:val="0"/>
          <w:sz w:val="20"/>
          <w:szCs w:val="22"/>
          <w:lang w:eastAsia="ru-RU" w:bidi="ar-SA"/>
        </w:rPr>
      </w:pPr>
    </w:p>
    <w:p w:rsidR="00BB479F" w:rsidRPr="001B1721" w:rsidRDefault="00BB479F" w:rsidP="00F92E15">
      <w:pPr>
        <w:widowControl/>
        <w:suppressAutoHyphens w:val="0"/>
        <w:spacing w:after="400"/>
        <w:ind w:firstLine="709"/>
        <w:rPr>
          <w:rFonts w:eastAsia="Times New Roman" w:cs="Times New Roman"/>
          <w:b/>
          <w:kern w:val="0"/>
          <w:sz w:val="24"/>
          <w:szCs w:val="28"/>
          <w:lang w:eastAsia="ru-RU" w:bidi="ar-SA"/>
        </w:rPr>
      </w:pPr>
      <w:r w:rsidRPr="001B1721">
        <w:rPr>
          <w:rFonts w:eastAsia="Times New Roman" w:cs="Times New Roman"/>
          <w:kern w:val="0"/>
          <w:sz w:val="24"/>
          <w:szCs w:val="28"/>
          <w:lang w:eastAsia="ru-RU" w:bidi="ar-SA"/>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B479F" w:rsidRPr="001B1721" w:rsidTr="00BB479F">
        <w:trPr>
          <w:cantSplit/>
        </w:trPr>
        <w:tc>
          <w:tcPr>
            <w:tcW w:w="3119" w:type="dxa"/>
            <w:tcBorders>
              <w:top w:val="nil"/>
              <w:left w:val="nil"/>
              <w:bottom w:val="single" w:sz="4" w:space="0" w:color="auto"/>
              <w:right w:val="nil"/>
            </w:tcBorders>
            <w:vAlign w:val="bottom"/>
          </w:tcPr>
          <w:p w:rsidR="00BB479F" w:rsidRPr="001B1721" w:rsidRDefault="00BB479F" w:rsidP="00F92E15">
            <w:pPr>
              <w:widowControl/>
              <w:suppressAutoHyphens w:val="0"/>
              <w:ind w:firstLine="709"/>
              <w:jc w:val="center"/>
              <w:rPr>
                <w:rFonts w:eastAsia="Times New Roman" w:cs="Times New Roman"/>
                <w:kern w:val="0"/>
                <w:sz w:val="22"/>
                <w:lang w:eastAsia="ru-RU" w:bidi="ar-SA"/>
              </w:rPr>
            </w:pPr>
          </w:p>
          <w:p w:rsidR="00BB479F" w:rsidRPr="001B1721" w:rsidRDefault="00BB479F" w:rsidP="00F92E15">
            <w:pPr>
              <w:widowControl/>
              <w:suppressAutoHyphens w:val="0"/>
              <w:ind w:firstLine="709"/>
              <w:jc w:val="center"/>
              <w:rPr>
                <w:rFonts w:eastAsia="Times New Roman" w:cs="Times New Roman"/>
                <w:kern w:val="0"/>
                <w:sz w:val="22"/>
                <w:lang w:eastAsia="ru-RU" w:bidi="ar-SA"/>
              </w:rPr>
            </w:pPr>
            <w:r w:rsidRPr="001B1721">
              <w:rPr>
                <w:rFonts w:eastAsia="Times New Roman" w:cs="Times New Roman"/>
                <w:kern w:val="0"/>
                <w:sz w:val="22"/>
                <w:lang w:eastAsia="ru-RU" w:bidi="ar-SA"/>
              </w:rPr>
              <w:t xml:space="preserve"> </w:t>
            </w:r>
          </w:p>
        </w:tc>
        <w:tc>
          <w:tcPr>
            <w:tcW w:w="680" w:type="dxa"/>
            <w:tcBorders>
              <w:top w:val="nil"/>
              <w:left w:val="nil"/>
              <w:bottom w:val="nil"/>
              <w:right w:val="nil"/>
            </w:tcBorders>
            <w:vAlign w:val="bottom"/>
          </w:tcPr>
          <w:p w:rsidR="00BB479F" w:rsidRPr="001B1721" w:rsidRDefault="00BB479F" w:rsidP="00F92E15">
            <w:pPr>
              <w:widowControl/>
              <w:suppressAutoHyphens w:val="0"/>
              <w:ind w:firstLine="709"/>
              <w:jc w:val="left"/>
              <w:rPr>
                <w:rFonts w:eastAsia="Times New Roman" w:cs="Times New Roman"/>
                <w:kern w:val="0"/>
                <w:sz w:val="22"/>
                <w:lang w:eastAsia="ru-RU" w:bidi="ar-SA"/>
              </w:rPr>
            </w:pPr>
          </w:p>
        </w:tc>
        <w:tc>
          <w:tcPr>
            <w:tcW w:w="1985" w:type="dxa"/>
            <w:tcBorders>
              <w:top w:val="nil"/>
              <w:left w:val="nil"/>
              <w:bottom w:val="single" w:sz="4" w:space="0" w:color="auto"/>
              <w:right w:val="nil"/>
            </w:tcBorders>
            <w:vAlign w:val="bottom"/>
          </w:tcPr>
          <w:p w:rsidR="00BB479F" w:rsidRPr="001B1721" w:rsidRDefault="00BB479F" w:rsidP="00F92E15">
            <w:pPr>
              <w:widowControl/>
              <w:suppressAutoHyphens w:val="0"/>
              <w:ind w:firstLine="709"/>
              <w:jc w:val="center"/>
              <w:rPr>
                <w:rFonts w:eastAsia="Times New Roman" w:cs="Times New Roman"/>
                <w:kern w:val="0"/>
                <w:sz w:val="22"/>
                <w:lang w:eastAsia="ru-RU" w:bidi="ar-SA"/>
              </w:rPr>
            </w:pPr>
          </w:p>
        </w:tc>
        <w:tc>
          <w:tcPr>
            <w:tcW w:w="680" w:type="dxa"/>
            <w:tcBorders>
              <w:top w:val="nil"/>
              <w:left w:val="nil"/>
              <w:bottom w:val="nil"/>
              <w:right w:val="nil"/>
            </w:tcBorders>
            <w:vAlign w:val="bottom"/>
          </w:tcPr>
          <w:p w:rsidR="00BB479F" w:rsidRPr="001B1721" w:rsidRDefault="00BB479F" w:rsidP="00F92E15">
            <w:pPr>
              <w:widowControl/>
              <w:suppressAutoHyphens w:val="0"/>
              <w:ind w:firstLine="709"/>
              <w:jc w:val="center"/>
              <w:rPr>
                <w:rFonts w:eastAsia="Times New Roman" w:cs="Times New Roman"/>
                <w:kern w:val="0"/>
                <w:sz w:val="22"/>
                <w:lang w:eastAsia="ru-RU" w:bidi="ar-SA"/>
              </w:rPr>
            </w:pPr>
          </w:p>
        </w:tc>
        <w:tc>
          <w:tcPr>
            <w:tcW w:w="2892" w:type="dxa"/>
            <w:tcBorders>
              <w:top w:val="nil"/>
              <w:left w:val="nil"/>
              <w:bottom w:val="single" w:sz="4" w:space="0" w:color="auto"/>
              <w:right w:val="nil"/>
            </w:tcBorders>
            <w:vAlign w:val="bottom"/>
          </w:tcPr>
          <w:p w:rsidR="00BB479F" w:rsidRPr="001B1721" w:rsidRDefault="00BB479F" w:rsidP="00F92E15">
            <w:pPr>
              <w:widowControl/>
              <w:suppressAutoHyphens w:val="0"/>
              <w:ind w:firstLine="709"/>
              <w:jc w:val="center"/>
              <w:rPr>
                <w:rFonts w:eastAsia="Times New Roman" w:cs="Times New Roman"/>
                <w:kern w:val="0"/>
                <w:sz w:val="22"/>
                <w:lang w:eastAsia="ru-RU" w:bidi="ar-SA"/>
              </w:rPr>
            </w:pPr>
          </w:p>
        </w:tc>
      </w:tr>
      <w:tr w:rsidR="00BB479F" w:rsidRPr="001B1721" w:rsidTr="00BB479F">
        <w:trPr>
          <w:cantSplit/>
        </w:trPr>
        <w:tc>
          <w:tcPr>
            <w:tcW w:w="3119" w:type="dxa"/>
            <w:tcBorders>
              <w:top w:val="nil"/>
              <w:left w:val="nil"/>
              <w:bottom w:val="nil"/>
              <w:right w:val="nil"/>
            </w:tcBorders>
          </w:tcPr>
          <w:p w:rsidR="00BB479F" w:rsidRPr="001B1721" w:rsidRDefault="00BB479F" w:rsidP="00F92E15">
            <w:pPr>
              <w:widowControl/>
              <w:suppressAutoHyphens w:val="0"/>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(должность, в случае если заявителем является юридическое лицо)</w:t>
            </w:r>
          </w:p>
        </w:tc>
        <w:tc>
          <w:tcPr>
            <w:tcW w:w="680" w:type="dxa"/>
            <w:tcBorders>
              <w:top w:val="nil"/>
              <w:left w:val="nil"/>
              <w:bottom w:val="nil"/>
              <w:right w:val="nil"/>
            </w:tcBorders>
          </w:tcPr>
          <w:p w:rsidR="00BB479F" w:rsidRPr="001B1721" w:rsidRDefault="00BB479F" w:rsidP="00F92E15">
            <w:pPr>
              <w:widowControl/>
              <w:suppressAutoHyphens w:val="0"/>
              <w:ind w:firstLine="709"/>
              <w:jc w:val="left"/>
              <w:rPr>
                <w:rFonts w:eastAsia="Times New Roman" w:cs="Times New Roman"/>
                <w:kern w:val="0"/>
                <w:sz w:val="20"/>
                <w:szCs w:val="22"/>
                <w:lang w:eastAsia="ru-RU" w:bidi="ar-SA"/>
              </w:rPr>
            </w:pPr>
          </w:p>
        </w:tc>
        <w:tc>
          <w:tcPr>
            <w:tcW w:w="1985" w:type="dxa"/>
            <w:tcBorders>
              <w:top w:val="nil"/>
              <w:left w:val="nil"/>
              <w:bottom w:val="nil"/>
              <w:right w:val="nil"/>
            </w:tcBorders>
          </w:tcPr>
          <w:p w:rsidR="00BB479F" w:rsidRPr="001B1721" w:rsidRDefault="00BB479F" w:rsidP="00F92E15">
            <w:pPr>
              <w:widowControl/>
              <w:suppressAutoHyphens w:val="0"/>
              <w:ind w:hanging="113"/>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(подпись)</w:t>
            </w:r>
          </w:p>
        </w:tc>
        <w:tc>
          <w:tcPr>
            <w:tcW w:w="680" w:type="dxa"/>
            <w:tcBorders>
              <w:top w:val="nil"/>
              <w:left w:val="nil"/>
              <w:bottom w:val="nil"/>
              <w:right w:val="nil"/>
            </w:tcBorders>
          </w:tcPr>
          <w:p w:rsidR="00BB479F" w:rsidRPr="001B1721" w:rsidRDefault="00BB479F" w:rsidP="00F92E15">
            <w:pPr>
              <w:widowControl/>
              <w:suppressAutoHyphens w:val="0"/>
              <w:ind w:hanging="113"/>
              <w:jc w:val="center"/>
              <w:rPr>
                <w:rFonts w:eastAsia="Times New Roman" w:cs="Times New Roman"/>
                <w:kern w:val="0"/>
                <w:sz w:val="20"/>
                <w:szCs w:val="22"/>
                <w:lang w:eastAsia="ru-RU" w:bidi="ar-SA"/>
              </w:rPr>
            </w:pPr>
          </w:p>
        </w:tc>
        <w:tc>
          <w:tcPr>
            <w:tcW w:w="2892" w:type="dxa"/>
            <w:tcBorders>
              <w:top w:val="nil"/>
              <w:left w:val="nil"/>
              <w:bottom w:val="nil"/>
              <w:right w:val="nil"/>
            </w:tcBorders>
          </w:tcPr>
          <w:p w:rsidR="00BB479F" w:rsidRPr="001B1721" w:rsidRDefault="00BB479F" w:rsidP="00F92E15">
            <w:pPr>
              <w:widowControl/>
              <w:suppressAutoHyphens w:val="0"/>
              <w:ind w:hanging="113"/>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(расшифровка подписи)</w:t>
            </w:r>
          </w:p>
        </w:tc>
      </w:tr>
    </w:tbl>
    <w:p w:rsidR="00BB479F" w:rsidRPr="001B1721" w:rsidRDefault="00BB479F" w:rsidP="00F92E15">
      <w:pPr>
        <w:widowControl/>
        <w:suppressAutoHyphens w:val="0"/>
        <w:spacing w:before="360"/>
        <w:ind w:right="6237"/>
        <w:jc w:val="center"/>
        <w:rPr>
          <w:rFonts w:eastAsia="Times New Roman" w:cs="Times New Roman"/>
          <w:kern w:val="0"/>
          <w:sz w:val="20"/>
          <w:szCs w:val="20"/>
          <w:lang w:eastAsia="ru-RU" w:bidi="ar-SA"/>
        </w:rPr>
      </w:pPr>
      <w:proofErr w:type="gramStart"/>
      <w:r w:rsidRPr="001B1721">
        <w:rPr>
          <w:rFonts w:eastAsia="Times New Roman" w:cs="Times New Roman"/>
          <w:kern w:val="0"/>
          <w:sz w:val="22"/>
          <w:lang w:eastAsia="ru-RU" w:bidi="ar-SA"/>
        </w:rPr>
        <w:t>М.П.</w:t>
      </w:r>
      <w:r w:rsidRPr="001B1721">
        <w:rPr>
          <w:rFonts w:eastAsia="Times New Roman" w:cs="Times New Roman"/>
          <w:kern w:val="0"/>
          <w:sz w:val="22"/>
          <w:lang w:eastAsia="ru-RU" w:bidi="ar-SA"/>
        </w:rPr>
        <w:br/>
        <w:t>(</w:t>
      </w:r>
      <w:proofErr w:type="gramEnd"/>
      <w:r w:rsidRPr="001B1721">
        <w:rPr>
          <w:rFonts w:eastAsia="Times New Roman" w:cs="Times New Roman"/>
          <w:kern w:val="0"/>
          <w:sz w:val="22"/>
          <w:lang w:eastAsia="ru-RU" w:bidi="ar-SA"/>
        </w:rPr>
        <w:t>при наличии)</w:t>
      </w:r>
    </w:p>
    <w:p w:rsidR="00BB479F" w:rsidRPr="001B1721" w:rsidRDefault="00BB479F" w:rsidP="00BB479F">
      <w:pPr>
        <w:suppressAutoHyphens w:val="0"/>
        <w:autoSpaceDE w:val="0"/>
        <w:autoSpaceDN w:val="0"/>
        <w:jc w:val="right"/>
        <w:outlineLvl w:val="0"/>
        <w:rPr>
          <w:rFonts w:eastAsia="Times New Roman" w:cs="Times New Roman"/>
          <w:kern w:val="0"/>
          <w:sz w:val="22"/>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BB479F" w:rsidRPr="00BB479F" w:rsidRDefault="00BB479F" w:rsidP="00BB479F">
      <w:pPr>
        <w:suppressAutoHyphens w:val="0"/>
        <w:autoSpaceDE w:val="0"/>
        <w:autoSpaceDN w:val="0"/>
        <w:jc w:val="right"/>
        <w:outlineLvl w:val="0"/>
        <w:rPr>
          <w:rFonts w:eastAsia="Times New Roman" w:cs="Times New Roman"/>
          <w:kern w:val="0"/>
          <w:sz w:val="24"/>
          <w:lang w:eastAsia="ru-RU" w:bidi="ar-SA"/>
        </w:rPr>
      </w:pPr>
    </w:p>
    <w:p w:rsidR="00F92E15" w:rsidRDefault="00F92E15">
      <w:pPr>
        <w:widowControl/>
        <w:suppressAutoHyphens w:val="0"/>
        <w:jc w:val="left"/>
        <w:rPr>
          <w:rFonts w:eastAsia="Times New Roman" w:cs="Times New Roman"/>
          <w:bCs/>
          <w:color w:val="26282F"/>
          <w:kern w:val="0"/>
          <w:sz w:val="24"/>
          <w:lang w:eastAsia="ru-RU" w:bidi="ar-SA"/>
        </w:rPr>
      </w:pPr>
      <w:r>
        <w:rPr>
          <w:rFonts w:eastAsia="Times New Roman" w:cs="Times New Roman"/>
          <w:bCs/>
          <w:color w:val="26282F"/>
          <w:kern w:val="0"/>
          <w:sz w:val="24"/>
          <w:lang w:eastAsia="ru-RU" w:bidi="ar-SA"/>
        </w:rPr>
        <w:br w:type="page"/>
      </w:r>
    </w:p>
    <w:p w:rsidR="00BB479F" w:rsidRPr="00BB479F" w:rsidRDefault="00BB479F" w:rsidP="00BB479F">
      <w:pPr>
        <w:suppressAutoHyphens w:val="0"/>
        <w:autoSpaceDE w:val="0"/>
        <w:autoSpaceDN w:val="0"/>
        <w:adjustRightInd w:val="0"/>
        <w:ind w:firstLine="720"/>
        <w:jc w:val="right"/>
        <w:rPr>
          <w:rFonts w:eastAsia="Times New Roman" w:cs="Times New Roman"/>
          <w:bCs/>
          <w:color w:val="26282F"/>
          <w:kern w:val="0"/>
          <w:sz w:val="24"/>
          <w:lang w:eastAsia="ru-RU" w:bidi="ar-SA"/>
        </w:rPr>
      </w:pPr>
      <w:r w:rsidRPr="00BB479F">
        <w:rPr>
          <w:rFonts w:eastAsia="Times New Roman" w:cs="Times New Roman"/>
          <w:bCs/>
          <w:color w:val="26282F"/>
          <w:kern w:val="0"/>
          <w:sz w:val="24"/>
          <w:lang w:eastAsia="ru-RU" w:bidi="ar-SA"/>
        </w:rPr>
        <w:lastRenderedPageBreak/>
        <w:t>Приложение № 4</w:t>
      </w:r>
    </w:p>
    <w:p w:rsidR="00BB479F" w:rsidRPr="00BB479F" w:rsidRDefault="00BB479F" w:rsidP="00BB479F">
      <w:pPr>
        <w:suppressAutoHyphens w:val="0"/>
        <w:autoSpaceDE w:val="0"/>
        <w:autoSpaceDN w:val="0"/>
        <w:adjustRightInd w:val="0"/>
        <w:ind w:firstLine="720"/>
        <w:jc w:val="right"/>
        <w:rPr>
          <w:rFonts w:eastAsia="Times New Roman" w:cs="Times New Roman"/>
          <w:bCs/>
          <w:color w:val="26282F"/>
          <w:kern w:val="0"/>
          <w:sz w:val="24"/>
          <w:lang w:eastAsia="ru-RU" w:bidi="ar-SA"/>
        </w:rPr>
      </w:pPr>
      <w:r w:rsidRPr="00BB479F">
        <w:rPr>
          <w:rFonts w:eastAsia="Times New Roman" w:cs="Times New Roman"/>
          <w:bCs/>
          <w:color w:val="26282F"/>
          <w:kern w:val="0"/>
          <w:sz w:val="24"/>
          <w:lang w:eastAsia="ru-RU" w:bidi="ar-SA"/>
        </w:rPr>
        <w:t>к Административному регламенту</w:t>
      </w:r>
    </w:p>
    <w:p w:rsidR="00BB479F" w:rsidRPr="00BB479F" w:rsidRDefault="00BB479F" w:rsidP="00BB479F">
      <w:pPr>
        <w:suppressAutoHyphens w:val="0"/>
        <w:autoSpaceDE w:val="0"/>
        <w:autoSpaceDN w:val="0"/>
        <w:adjustRightInd w:val="0"/>
        <w:ind w:firstLine="720"/>
        <w:rPr>
          <w:rFonts w:eastAsia="Times New Roman" w:cs="Times New Roman"/>
          <w:b/>
          <w:bCs/>
          <w:color w:val="26282F"/>
          <w:kern w:val="0"/>
          <w:szCs w:val="28"/>
          <w:lang w:eastAsia="ru-RU" w:bidi="ar-SA"/>
        </w:rPr>
      </w:pPr>
    </w:p>
    <w:p w:rsidR="00BB479F" w:rsidRPr="00BB479F" w:rsidRDefault="00BB479F" w:rsidP="00BB479F">
      <w:pPr>
        <w:suppressAutoHyphens w:val="0"/>
        <w:autoSpaceDE w:val="0"/>
        <w:autoSpaceDN w:val="0"/>
        <w:adjustRightInd w:val="0"/>
        <w:ind w:firstLine="720"/>
        <w:rPr>
          <w:rFonts w:eastAsia="Times New Roman" w:cs="Times New Roman"/>
          <w:b/>
          <w:bCs/>
          <w:color w:val="26282F"/>
          <w:kern w:val="0"/>
          <w:szCs w:val="28"/>
          <w:lang w:eastAsia="ru-RU" w:bidi="ar-SA"/>
        </w:rPr>
      </w:pPr>
    </w:p>
    <w:p w:rsidR="00BB479F" w:rsidRPr="001B1721" w:rsidRDefault="00BB479F" w:rsidP="00BB479F">
      <w:pPr>
        <w:widowControl/>
        <w:suppressAutoHyphens w:val="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 xml:space="preserve">Заявление </w:t>
      </w:r>
    </w:p>
    <w:p w:rsidR="00BB479F" w:rsidRPr="001B1721" w:rsidRDefault="00BB479F" w:rsidP="00BB479F">
      <w:pPr>
        <w:widowControl/>
        <w:suppressAutoHyphens w:val="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о получении дубликата градостроительного плана земельного участка</w:t>
      </w:r>
    </w:p>
    <w:p w:rsidR="00BB479F" w:rsidRPr="001B1721" w:rsidRDefault="00BB479F" w:rsidP="00BB479F">
      <w:pPr>
        <w:widowControl/>
        <w:suppressAutoHyphens w:val="0"/>
        <w:jc w:val="center"/>
        <w:rPr>
          <w:rFonts w:eastAsia="Times New Roman" w:cs="Times New Roman"/>
          <w:kern w:val="0"/>
          <w:sz w:val="24"/>
          <w:szCs w:val="28"/>
          <w:lang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B479F" w:rsidRPr="001B1721" w:rsidTr="00BB479F">
        <w:trPr>
          <w:jc w:val="right"/>
        </w:trPr>
        <w:tc>
          <w:tcPr>
            <w:tcW w:w="198" w:type="dxa"/>
            <w:tcBorders>
              <w:top w:val="nil"/>
              <w:left w:val="nil"/>
              <w:bottom w:val="nil"/>
              <w:right w:val="nil"/>
            </w:tcBorders>
            <w:vAlign w:val="bottom"/>
          </w:tcPr>
          <w:p w:rsidR="00BB479F" w:rsidRPr="001B1721" w:rsidRDefault="00BB479F" w:rsidP="00BB479F">
            <w:pPr>
              <w:widowControl/>
              <w:suppressAutoHyphens w:val="0"/>
              <w:jc w:val="right"/>
              <w:rPr>
                <w:rFonts w:eastAsia="Times New Roman" w:cs="Times New Roman"/>
                <w:kern w:val="0"/>
                <w:sz w:val="24"/>
                <w:szCs w:val="28"/>
                <w:lang w:eastAsia="ru-RU" w:bidi="ar-SA"/>
              </w:rPr>
            </w:pPr>
            <w:bookmarkStart w:id="8" w:name="OLE_LINK5"/>
            <w:r w:rsidRPr="001B1721">
              <w:rPr>
                <w:rFonts w:eastAsia="Times New Roman" w:cs="Times New Roman"/>
                <w:kern w:val="0"/>
                <w:sz w:val="24"/>
                <w:szCs w:val="28"/>
                <w:lang w:eastAsia="ru-RU" w:bidi="ar-SA"/>
              </w:rPr>
              <w:t>«</w:t>
            </w:r>
          </w:p>
        </w:tc>
        <w:tc>
          <w:tcPr>
            <w:tcW w:w="397" w:type="dxa"/>
            <w:tcBorders>
              <w:top w:val="nil"/>
              <w:left w:val="nil"/>
              <w:bottom w:val="single" w:sz="4" w:space="0" w:color="auto"/>
              <w:right w:val="nil"/>
            </w:tcBorders>
            <w:vAlign w:val="bottom"/>
          </w:tcPr>
          <w:p w:rsidR="00BB479F" w:rsidRPr="001B1721" w:rsidRDefault="00BB479F" w:rsidP="00BB479F">
            <w:pPr>
              <w:widowControl/>
              <w:suppressAutoHyphens w:val="0"/>
              <w:jc w:val="center"/>
              <w:rPr>
                <w:rFonts w:eastAsia="Times New Roman" w:cs="Times New Roman"/>
                <w:kern w:val="0"/>
                <w:sz w:val="24"/>
                <w:szCs w:val="28"/>
                <w:lang w:eastAsia="ru-RU" w:bidi="ar-SA"/>
              </w:rPr>
            </w:pPr>
          </w:p>
        </w:tc>
        <w:tc>
          <w:tcPr>
            <w:tcW w:w="255" w:type="dxa"/>
            <w:tcBorders>
              <w:top w:val="nil"/>
              <w:left w:val="nil"/>
              <w:bottom w:val="nil"/>
              <w:right w:val="nil"/>
            </w:tcBorders>
            <w:vAlign w:val="bottom"/>
          </w:tcPr>
          <w:p w:rsidR="00BB479F" w:rsidRPr="001B1721" w:rsidRDefault="00BB479F" w:rsidP="00BB479F">
            <w:pPr>
              <w:widowControl/>
              <w:suppressAutoHyphens w:val="0"/>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w:t>
            </w:r>
          </w:p>
        </w:tc>
        <w:tc>
          <w:tcPr>
            <w:tcW w:w="1418" w:type="dxa"/>
            <w:tcBorders>
              <w:top w:val="nil"/>
              <w:left w:val="nil"/>
              <w:bottom w:val="single" w:sz="4" w:space="0" w:color="auto"/>
              <w:right w:val="nil"/>
            </w:tcBorders>
            <w:vAlign w:val="bottom"/>
          </w:tcPr>
          <w:p w:rsidR="00BB479F" w:rsidRPr="001B1721" w:rsidRDefault="00BB479F" w:rsidP="00BB479F">
            <w:pPr>
              <w:widowControl/>
              <w:suppressAutoHyphens w:val="0"/>
              <w:jc w:val="center"/>
              <w:rPr>
                <w:rFonts w:eastAsia="Times New Roman" w:cs="Times New Roman"/>
                <w:kern w:val="0"/>
                <w:sz w:val="24"/>
                <w:szCs w:val="28"/>
                <w:lang w:eastAsia="ru-RU" w:bidi="ar-SA"/>
              </w:rPr>
            </w:pPr>
          </w:p>
        </w:tc>
        <w:tc>
          <w:tcPr>
            <w:tcW w:w="369" w:type="dxa"/>
            <w:tcBorders>
              <w:top w:val="nil"/>
              <w:left w:val="nil"/>
              <w:bottom w:val="nil"/>
              <w:right w:val="nil"/>
            </w:tcBorders>
            <w:vAlign w:val="bottom"/>
          </w:tcPr>
          <w:p w:rsidR="00BB479F" w:rsidRPr="001B1721" w:rsidRDefault="00BB479F" w:rsidP="00BB479F">
            <w:pPr>
              <w:widowControl/>
              <w:suppressAutoHyphens w:val="0"/>
              <w:jc w:val="righ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20</w:t>
            </w:r>
          </w:p>
        </w:tc>
        <w:tc>
          <w:tcPr>
            <w:tcW w:w="369" w:type="dxa"/>
            <w:tcBorders>
              <w:top w:val="nil"/>
              <w:left w:val="nil"/>
              <w:bottom w:val="single" w:sz="4" w:space="0" w:color="auto"/>
              <w:right w:val="nil"/>
            </w:tcBorders>
            <w:vAlign w:val="bottom"/>
          </w:tcPr>
          <w:p w:rsidR="00BB479F" w:rsidRPr="001B1721" w:rsidRDefault="00BB479F" w:rsidP="00BB479F">
            <w:pPr>
              <w:widowControl/>
              <w:suppressAutoHyphens w:val="0"/>
              <w:jc w:val="left"/>
              <w:rPr>
                <w:rFonts w:eastAsia="Times New Roman" w:cs="Times New Roman"/>
                <w:kern w:val="0"/>
                <w:sz w:val="24"/>
                <w:szCs w:val="28"/>
                <w:lang w:eastAsia="ru-RU" w:bidi="ar-SA"/>
              </w:rPr>
            </w:pPr>
          </w:p>
        </w:tc>
        <w:tc>
          <w:tcPr>
            <w:tcW w:w="312" w:type="dxa"/>
            <w:tcBorders>
              <w:top w:val="nil"/>
              <w:left w:val="nil"/>
              <w:bottom w:val="nil"/>
              <w:right w:val="nil"/>
            </w:tcBorders>
            <w:vAlign w:val="bottom"/>
          </w:tcPr>
          <w:p w:rsidR="00BB479F" w:rsidRPr="001B1721" w:rsidRDefault="00BB479F" w:rsidP="00BB479F">
            <w:pPr>
              <w:widowControl/>
              <w:suppressAutoHyphens w:val="0"/>
              <w:ind w:left="57"/>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г.</w:t>
            </w:r>
          </w:p>
        </w:tc>
      </w:tr>
      <w:bookmarkEnd w:id="8"/>
    </w:tbl>
    <w:p w:rsidR="00BB479F" w:rsidRPr="001B1721" w:rsidRDefault="00BB479F" w:rsidP="00BB479F">
      <w:pPr>
        <w:widowControl/>
        <w:suppressAutoHyphens w:val="0"/>
        <w:spacing w:before="240"/>
        <w:ind w:left="567"/>
        <w:jc w:val="left"/>
        <w:rPr>
          <w:rFonts w:eastAsia="Times New Roman" w:cs="Times New Roman"/>
          <w:kern w:val="0"/>
          <w:sz w:val="22"/>
          <w:lang w:eastAsia="ru-RU" w:bidi="ar-SA"/>
        </w:rPr>
      </w:pPr>
    </w:p>
    <w:p w:rsidR="00BB479F" w:rsidRPr="00BB479F" w:rsidRDefault="00BB479F" w:rsidP="00BB479F">
      <w:pPr>
        <w:widowControl/>
        <w:pBdr>
          <w:top w:val="single" w:sz="4" w:space="1" w:color="auto"/>
        </w:pBdr>
        <w:suppressAutoHyphens w:val="0"/>
        <w:ind w:left="567"/>
        <w:jc w:val="left"/>
        <w:rPr>
          <w:rFonts w:eastAsia="Times New Roman" w:cs="Times New Roman"/>
          <w:kern w:val="0"/>
          <w:sz w:val="2"/>
          <w:szCs w:val="2"/>
          <w:lang w:eastAsia="ru-RU" w:bidi="ar-SA"/>
        </w:rPr>
      </w:pPr>
    </w:p>
    <w:p w:rsidR="00BB479F" w:rsidRPr="001B1721" w:rsidRDefault="00BB479F" w:rsidP="001B1721">
      <w:pPr>
        <w:widowControl/>
        <w:suppressAutoHyphens w:val="0"/>
        <w:ind w:firstLine="567"/>
        <w:jc w:val="left"/>
        <w:rPr>
          <w:rFonts w:eastAsia="Times New Roman" w:cs="Times New Roman"/>
          <w:kern w:val="0"/>
          <w:sz w:val="22"/>
          <w:lang w:eastAsia="ru-RU" w:bidi="ar-SA"/>
        </w:rPr>
      </w:pPr>
    </w:p>
    <w:p w:rsidR="00BB479F" w:rsidRPr="001B1721" w:rsidRDefault="00BB479F" w:rsidP="00BB479F">
      <w:pPr>
        <w:widowControl/>
        <w:pBdr>
          <w:top w:val="single" w:sz="4" w:space="1" w:color="auto"/>
        </w:pBdr>
        <w:suppressAutoHyphens w:val="0"/>
        <w:spacing w:after="240"/>
        <w:ind w:left="567"/>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(наименование органа местного самоуправления)</w:t>
      </w:r>
    </w:p>
    <w:p w:rsidR="00BB479F" w:rsidRPr="001B1721" w:rsidRDefault="00BB479F" w:rsidP="00BB479F">
      <w:pPr>
        <w:widowControl/>
        <w:suppressAutoHyphens w:val="0"/>
        <w:spacing w:after="240"/>
        <w:jc w:val="center"/>
        <w:rPr>
          <w:rFonts w:eastAsia="Times New Roman" w:cs="Times New Roman"/>
          <w:b/>
          <w:kern w:val="0"/>
          <w:sz w:val="24"/>
          <w:szCs w:val="28"/>
          <w:lang w:eastAsia="ru-RU" w:bidi="ar-SA"/>
        </w:rPr>
      </w:pPr>
      <w:r w:rsidRPr="001B1721">
        <w:rPr>
          <w:rFonts w:eastAsia="Times New Roman" w:cs="Times New Roman"/>
          <w:b/>
          <w:kern w:val="0"/>
          <w:sz w:val="24"/>
          <w:szCs w:val="28"/>
          <w:lang w:eastAsia="ru-RU" w:bidi="ar-SA"/>
        </w:rPr>
        <w:t>Сведения о заявителе:</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082"/>
      </w:tblGrid>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Для физического лица:</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Фамилия, имя, отчество (при наличии)</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1.1.2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Реквизиты документа, удостоверяющего личность</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Для юридического лица:</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1.2.1</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Полное наименование организации и организационно-правовой формы юридического лица, в лице</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1.2.2</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Место нахождения</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1.2.3</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c>
          <w:tcPr>
            <w:tcW w:w="850" w:type="dxa"/>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1.2.4</w:t>
            </w:r>
          </w:p>
        </w:tc>
        <w:tc>
          <w:tcPr>
            <w:tcW w:w="4707" w:type="dxa"/>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
        </w:tc>
      </w:tr>
      <w:tr w:rsidR="00BB479F" w:rsidRPr="00BB479F" w:rsidTr="00F968C7">
        <w:trPr>
          <w:trHeight w:val="318"/>
        </w:trPr>
        <w:tc>
          <w:tcPr>
            <w:tcW w:w="850" w:type="dxa"/>
            <w:vMerge w:val="restart"/>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1.2.5.</w:t>
            </w:r>
          </w:p>
        </w:tc>
        <w:tc>
          <w:tcPr>
            <w:tcW w:w="4707" w:type="dxa"/>
            <w:vMerge w:val="restart"/>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Контактная информация:</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Тел.</w:t>
            </w:r>
          </w:p>
        </w:tc>
      </w:tr>
      <w:tr w:rsidR="00BB479F" w:rsidRPr="00BB479F" w:rsidTr="00F968C7">
        <w:tc>
          <w:tcPr>
            <w:tcW w:w="850" w:type="dxa"/>
            <w:vMerge/>
          </w:tcPr>
          <w:p w:rsidR="00BB479F" w:rsidRPr="00BB479F" w:rsidRDefault="00BB479F" w:rsidP="00BB479F">
            <w:pPr>
              <w:widowControl/>
              <w:suppressAutoHyphens w:val="0"/>
              <w:jc w:val="center"/>
              <w:rPr>
                <w:rFonts w:eastAsia="Times New Roman" w:cs="Times New Roman"/>
                <w:kern w:val="0"/>
                <w:sz w:val="24"/>
                <w:lang w:eastAsia="ru-RU" w:bidi="ar-SA"/>
              </w:rPr>
            </w:pPr>
          </w:p>
        </w:tc>
        <w:tc>
          <w:tcPr>
            <w:tcW w:w="4707" w:type="dxa"/>
            <w:vMerge/>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proofErr w:type="spellStart"/>
            <w:r w:rsidRPr="00BB479F">
              <w:rPr>
                <w:rFonts w:eastAsia="Times New Roman" w:cs="Times New Roman"/>
                <w:kern w:val="0"/>
                <w:sz w:val="24"/>
                <w:lang w:eastAsia="ru-RU" w:bidi="ar-SA"/>
              </w:rPr>
              <w:t>Эл.почта</w:t>
            </w:r>
            <w:proofErr w:type="spellEnd"/>
          </w:p>
        </w:tc>
      </w:tr>
      <w:tr w:rsidR="00BB479F" w:rsidRPr="00BB479F" w:rsidTr="00F968C7">
        <w:trPr>
          <w:trHeight w:val="704"/>
        </w:trPr>
        <w:tc>
          <w:tcPr>
            <w:tcW w:w="850" w:type="dxa"/>
            <w:vMerge w:val="restart"/>
          </w:tcPr>
          <w:p w:rsidR="00BB479F" w:rsidRPr="00BB479F" w:rsidRDefault="00BB479F" w:rsidP="00BB479F">
            <w:pPr>
              <w:widowControl/>
              <w:suppressAutoHyphens w:val="0"/>
              <w:jc w:val="center"/>
              <w:rPr>
                <w:rFonts w:eastAsia="Times New Roman" w:cs="Times New Roman"/>
                <w:kern w:val="0"/>
                <w:sz w:val="24"/>
                <w:lang w:eastAsia="ru-RU" w:bidi="ar-SA"/>
              </w:rPr>
            </w:pPr>
            <w:r w:rsidRPr="00BB479F">
              <w:rPr>
                <w:rFonts w:eastAsia="Times New Roman" w:cs="Times New Roman"/>
                <w:kern w:val="0"/>
                <w:sz w:val="24"/>
                <w:lang w:eastAsia="ru-RU" w:bidi="ar-SA"/>
              </w:rPr>
              <w:t>1.2.6</w:t>
            </w:r>
          </w:p>
        </w:tc>
        <w:tc>
          <w:tcPr>
            <w:tcW w:w="4707" w:type="dxa"/>
            <w:vMerge w:val="restart"/>
          </w:tcPr>
          <w:p w:rsidR="00BB479F" w:rsidRPr="00BB479F" w:rsidRDefault="00BB479F" w:rsidP="00BB479F">
            <w:pPr>
              <w:widowControl/>
              <w:suppressAutoHyphens w:val="0"/>
              <w:ind w:left="57" w:right="57"/>
              <w:jc w:val="left"/>
              <w:rPr>
                <w:rFonts w:eastAsia="Times New Roman" w:cs="Times New Roman"/>
                <w:kern w:val="0"/>
                <w:sz w:val="24"/>
                <w:lang w:eastAsia="ru-RU" w:bidi="ar-SA"/>
              </w:rPr>
            </w:pPr>
            <w:r w:rsidRPr="00BB479F">
              <w:rPr>
                <w:rFonts w:eastAsia="Times New Roman" w:cs="Times New Roman"/>
                <w:kern w:val="0"/>
                <w:sz w:val="24"/>
                <w:lang w:eastAsia="ru-RU" w:bidi="ar-SA"/>
              </w:rPr>
              <w:t xml:space="preserve">Реквизиты выданного градостроительного плана земельного участка </w:t>
            </w: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w:t>
            </w:r>
          </w:p>
        </w:tc>
      </w:tr>
      <w:tr w:rsidR="00BB479F" w:rsidRPr="00BB479F" w:rsidTr="00F968C7">
        <w:trPr>
          <w:trHeight w:val="457"/>
        </w:trPr>
        <w:tc>
          <w:tcPr>
            <w:tcW w:w="850" w:type="dxa"/>
            <w:vMerge/>
          </w:tcPr>
          <w:p w:rsidR="00BB479F" w:rsidRPr="00BB479F" w:rsidRDefault="00BB479F" w:rsidP="00BB479F">
            <w:pPr>
              <w:widowControl/>
              <w:suppressAutoHyphens w:val="0"/>
              <w:jc w:val="center"/>
              <w:rPr>
                <w:rFonts w:eastAsia="Times New Roman" w:cs="Times New Roman"/>
                <w:kern w:val="0"/>
                <w:sz w:val="24"/>
                <w:lang w:eastAsia="ru-RU" w:bidi="ar-SA"/>
              </w:rPr>
            </w:pPr>
          </w:p>
        </w:tc>
        <w:tc>
          <w:tcPr>
            <w:tcW w:w="4707" w:type="dxa"/>
            <w:vMerge/>
          </w:tcPr>
          <w:p w:rsidR="00BB479F" w:rsidRPr="00BB479F" w:rsidRDefault="00BB479F" w:rsidP="00BB479F">
            <w:pPr>
              <w:widowControl/>
              <w:suppressAutoHyphens w:val="0"/>
              <w:ind w:left="57" w:right="57"/>
              <w:rPr>
                <w:rFonts w:eastAsia="Times New Roman" w:cs="Times New Roman"/>
                <w:kern w:val="0"/>
                <w:sz w:val="24"/>
                <w:lang w:eastAsia="ru-RU" w:bidi="ar-SA"/>
              </w:rPr>
            </w:pPr>
          </w:p>
        </w:tc>
        <w:tc>
          <w:tcPr>
            <w:tcW w:w="4082" w:type="dxa"/>
          </w:tcPr>
          <w:p w:rsidR="00BB479F" w:rsidRPr="00BB479F" w:rsidRDefault="00BB479F" w:rsidP="00BB479F">
            <w:pPr>
              <w:widowControl/>
              <w:suppressAutoHyphens w:val="0"/>
              <w:ind w:left="57" w:right="57"/>
              <w:rPr>
                <w:rFonts w:eastAsia="Times New Roman" w:cs="Times New Roman"/>
                <w:kern w:val="0"/>
                <w:sz w:val="24"/>
                <w:lang w:eastAsia="ru-RU" w:bidi="ar-SA"/>
              </w:rPr>
            </w:pPr>
            <w:r w:rsidRPr="00BB479F">
              <w:rPr>
                <w:rFonts w:eastAsia="Times New Roman" w:cs="Times New Roman"/>
                <w:kern w:val="0"/>
                <w:sz w:val="24"/>
                <w:lang w:eastAsia="ru-RU" w:bidi="ar-SA"/>
              </w:rPr>
              <w:t>Дата выдачи</w:t>
            </w:r>
          </w:p>
        </w:tc>
      </w:tr>
    </w:tbl>
    <w:p w:rsidR="00BB479F" w:rsidRPr="00BB479F" w:rsidRDefault="00BB479F" w:rsidP="00BB479F">
      <w:pPr>
        <w:widowControl/>
        <w:suppressAutoHyphens w:val="0"/>
        <w:jc w:val="center"/>
        <w:rPr>
          <w:rFonts w:eastAsia="Times New Roman" w:cs="Times New Roman"/>
          <w:kern w:val="0"/>
          <w:szCs w:val="28"/>
          <w:lang w:eastAsia="ru-RU" w:bidi="ar-SA"/>
        </w:rPr>
      </w:pPr>
    </w:p>
    <w:p w:rsidR="00BB479F" w:rsidRPr="001B1721" w:rsidRDefault="00BB479F" w:rsidP="00F92E15">
      <w:pPr>
        <w:widowControl/>
        <w:suppressAutoHyphens w:val="0"/>
        <w:ind w:firstLine="709"/>
        <w:jc w:val="left"/>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Прошу выдать дубликат градостроительного плана земельного участка в связи</w:t>
      </w:r>
      <w:r w:rsidR="00F92E15" w:rsidRPr="001B1721">
        <w:rPr>
          <w:rFonts w:eastAsia="Times New Roman" w:cs="Times New Roman"/>
          <w:kern w:val="0"/>
          <w:sz w:val="24"/>
          <w:szCs w:val="28"/>
          <w:lang w:eastAsia="ru-RU" w:bidi="ar-SA"/>
        </w:rPr>
        <w:t xml:space="preserve"> </w:t>
      </w:r>
      <w:r w:rsidRPr="001B1721">
        <w:rPr>
          <w:rFonts w:eastAsia="Times New Roman" w:cs="Times New Roman"/>
          <w:kern w:val="0"/>
          <w:sz w:val="24"/>
          <w:szCs w:val="28"/>
          <w:lang w:eastAsia="ru-RU" w:bidi="ar-SA"/>
        </w:rPr>
        <w:t>с _____________________________________</w:t>
      </w:r>
      <w:r w:rsidR="00F968C7" w:rsidRPr="001B1721">
        <w:rPr>
          <w:rFonts w:eastAsia="Times New Roman" w:cs="Times New Roman"/>
          <w:kern w:val="0"/>
          <w:sz w:val="24"/>
          <w:szCs w:val="28"/>
          <w:lang w:eastAsia="ru-RU" w:bidi="ar-SA"/>
        </w:rPr>
        <w:t>_______________________________</w:t>
      </w:r>
      <w:r w:rsidR="001B1721">
        <w:rPr>
          <w:rFonts w:eastAsia="Times New Roman" w:cs="Times New Roman"/>
          <w:kern w:val="0"/>
          <w:sz w:val="24"/>
          <w:szCs w:val="28"/>
          <w:lang w:eastAsia="ru-RU" w:bidi="ar-SA"/>
        </w:rPr>
        <w:t>____________</w:t>
      </w:r>
    </w:p>
    <w:p w:rsidR="00BB479F" w:rsidRPr="001B1721" w:rsidRDefault="00BB479F" w:rsidP="00BB479F">
      <w:pPr>
        <w:widowControl/>
        <w:suppressAutoHyphens w:val="0"/>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 xml:space="preserve"> ______________________________________</w:t>
      </w:r>
      <w:r w:rsidR="00F968C7" w:rsidRPr="001B1721">
        <w:rPr>
          <w:rFonts w:eastAsia="Times New Roman" w:cs="Times New Roman"/>
          <w:kern w:val="0"/>
          <w:sz w:val="24"/>
          <w:szCs w:val="28"/>
          <w:lang w:eastAsia="ru-RU" w:bidi="ar-SA"/>
        </w:rPr>
        <w:t>______________________________</w:t>
      </w:r>
      <w:r w:rsidR="001B1721">
        <w:rPr>
          <w:rFonts w:eastAsia="Times New Roman" w:cs="Times New Roman"/>
          <w:kern w:val="0"/>
          <w:sz w:val="24"/>
          <w:szCs w:val="28"/>
          <w:lang w:eastAsia="ru-RU" w:bidi="ar-SA"/>
        </w:rPr>
        <w:t>___________</w:t>
      </w:r>
    </w:p>
    <w:p w:rsidR="00BB479F" w:rsidRPr="001B1721" w:rsidRDefault="00BB479F" w:rsidP="00BB479F">
      <w:pPr>
        <w:widowControl/>
        <w:suppressAutoHyphens w:val="0"/>
        <w:ind w:firstLine="709"/>
        <w:jc w:val="center"/>
        <w:rPr>
          <w:rFonts w:eastAsia="Times New Roman" w:cs="Times New Roman"/>
          <w:kern w:val="0"/>
          <w:sz w:val="20"/>
          <w:szCs w:val="22"/>
          <w:lang w:eastAsia="ru-RU" w:bidi="ar-SA"/>
        </w:rPr>
      </w:pPr>
      <w:r w:rsidRPr="00B00057">
        <w:rPr>
          <w:rFonts w:eastAsia="Times New Roman" w:cs="Times New Roman"/>
          <w:kern w:val="0"/>
          <w:sz w:val="18"/>
          <w:szCs w:val="22"/>
          <w:lang w:eastAsia="ru-RU" w:bidi="ar-SA"/>
        </w:rPr>
        <w:t>(указывается причина получения дубликата)</w:t>
      </w:r>
    </w:p>
    <w:p w:rsidR="00BB479F" w:rsidRPr="001B1721" w:rsidRDefault="00BB479F" w:rsidP="00BB479F">
      <w:pPr>
        <w:widowControl/>
        <w:suppressAutoHyphens w:val="0"/>
        <w:spacing w:before="240"/>
        <w:ind w:firstLine="567"/>
        <w:contextualSpacing/>
        <w:rPr>
          <w:rFonts w:eastAsia="Times New Roman" w:cs="Times New Roman"/>
          <w:kern w:val="0"/>
          <w:sz w:val="24"/>
          <w:szCs w:val="28"/>
          <w:lang w:eastAsia="ru-RU" w:bidi="ar-SA"/>
        </w:rPr>
      </w:pPr>
      <w:r w:rsidRPr="001B1721">
        <w:rPr>
          <w:rFonts w:eastAsia="Times New Roman" w:cs="Times New Roman"/>
          <w:kern w:val="0"/>
          <w:sz w:val="24"/>
          <w:szCs w:val="28"/>
          <w:lang w:eastAsia="ru-RU" w:bidi="ar-SA"/>
        </w:rPr>
        <w:t>Дубликат градостроительного плана прошу направить следующим способом:</w:t>
      </w:r>
    </w:p>
    <w:p w:rsidR="00BB479F" w:rsidRPr="001B1721" w:rsidRDefault="00BB479F" w:rsidP="00BB479F">
      <w:pPr>
        <w:widowControl/>
        <w:suppressAutoHyphens w:val="0"/>
        <w:contextualSpacing/>
        <w:jc w:val="left"/>
        <w:rPr>
          <w:rFonts w:eastAsia="Times New Roman" w:cs="Times New Roman"/>
          <w:kern w:val="0"/>
          <w:sz w:val="22"/>
          <w:lang w:eastAsia="ru-RU" w:bidi="ar-SA"/>
        </w:rPr>
      </w:pPr>
    </w:p>
    <w:p w:rsidR="00B00057" w:rsidRDefault="00BB479F" w:rsidP="00B00057">
      <w:pPr>
        <w:widowControl/>
        <w:pBdr>
          <w:top w:val="single" w:sz="4" w:space="1" w:color="auto"/>
        </w:pBdr>
        <w:suppressAutoHyphens w:val="0"/>
        <w:spacing w:after="480"/>
        <w:contextualSpacing/>
        <w:rPr>
          <w:rFonts w:eastAsia="Times New Roman" w:cs="Times New Roman"/>
          <w:spacing w:val="-2"/>
          <w:kern w:val="0"/>
          <w:sz w:val="20"/>
          <w:szCs w:val="22"/>
          <w:lang w:eastAsia="ru-RU" w:bidi="ar-SA"/>
        </w:rPr>
      </w:pPr>
      <w:r w:rsidRPr="001B1721">
        <w:rPr>
          <w:rFonts w:eastAsia="Times New Roman" w:cs="Times New Roman"/>
          <w:spacing w:val="-2"/>
          <w:kern w:val="0"/>
          <w:sz w:val="20"/>
          <w:szCs w:val="22"/>
          <w:lang w:eastAsia="ru-RU" w:bidi="ar-SA"/>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BB479F" w:rsidRPr="001B1721" w:rsidRDefault="00BB479F" w:rsidP="00B00057">
      <w:pPr>
        <w:widowControl/>
        <w:pBdr>
          <w:top w:val="single" w:sz="4" w:space="1" w:color="auto"/>
        </w:pBdr>
        <w:suppressAutoHyphens w:val="0"/>
        <w:spacing w:after="480"/>
        <w:ind w:firstLine="709"/>
        <w:contextualSpacing/>
        <w:rPr>
          <w:rFonts w:eastAsia="Times New Roman" w:cs="Times New Roman"/>
          <w:kern w:val="0"/>
          <w:sz w:val="22"/>
          <w:lang w:eastAsia="ru-RU" w:bidi="ar-SA"/>
        </w:rPr>
      </w:pPr>
      <w:r w:rsidRPr="001B1721">
        <w:rPr>
          <w:rFonts w:eastAsia="Times New Roman" w:cs="Times New Roman"/>
          <w:kern w:val="0"/>
          <w:sz w:val="24"/>
          <w:szCs w:val="28"/>
          <w:lang w:eastAsia="ru-RU" w:bidi="ar-SA"/>
        </w:rPr>
        <w:t xml:space="preserve">Настоящим уведомлением </w:t>
      </w:r>
      <w:proofErr w:type="gramStart"/>
      <w:r w:rsidRPr="001B1721">
        <w:rPr>
          <w:rFonts w:eastAsia="Times New Roman" w:cs="Times New Roman"/>
          <w:kern w:val="0"/>
          <w:sz w:val="24"/>
          <w:szCs w:val="28"/>
          <w:lang w:eastAsia="ru-RU" w:bidi="ar-SA"/>
        </w:rPr>
        <w:t>я</w:t>
      </w:r>
      <w:r w:rsidRPr="001B1721">
        <w:rPr>
          <w:rFonts w:eastAsia="Times New Roman" w:cs="Times New Roman"/>
          <w:kern w:val="0"/>
          <w:sz w:val="22"/>
          <w:lang w:eastAsia="ru-RU" w:bidi="ar-SA"/>
        </w:rPr>
        <w:t xml:space="preserve">  _</w:t>
      </w:r>
      <w:proofErr w:type="gramEnd"/>
      <w:r w:rsidRPr="001B1721">
        <w:rPr>
          <w:rFonts w:eastAsia="Times New Roman" w:cs="Times New Roman"/>
          <w:kern w:val="0"/>
          <w:sz w:val="22"/>
          <w:lang w:eastAsia="ru-RU" w:bidi="ar-SA"/>
        </w:rPr>
        <w:t>____________________________________________________</w:t>
      </w:r>
    </w:p>
    <w:p w:rsidR="00BB479F" w:rsidRPr="001B1721" w:rsidRDefault="00BB479F" w:rsidP="00B00057">
      <w:pPr>
        <w:widowControl/>
        <w:suppressAutoHyphens w:val="0"/>
        <w:ind w:firstLine="709"/>
        <w:contextualSpacing/>
        <w:jc w:val="left"/>
        <w:rPr>
          <w:rFonts w:eastAsia="Times New Roman" w:cs="Times New Roman"/>
          <w:kern w:val="0"/>
          <w:sz w:val="22"/>
          <w:lang w:eastAsia="ru-RU" w:bidi="ar-SA"/>
        </w:rPr>
      </w:pPr>
    </w:p>
    <w:p w:rsidR="00BB479F" w:rsidRPr="00B00057" w:rsidRDefault="00BB479F" w:rsidP="00B00057">
      <w:pPr>
        <w:widowControl/>
        <w:pBdr>
          <w:top w:val="single" w:sz="4" w:space="1" w:color="auto"/>
        </w:pBdr>
        <w:suppressAutoHyphens w:val="0"/>
        <w:ind w:firstLine="709"/>
        <w:contextualSpacing/>
        <w:jc w:val="center"/>
        <w:rPr>
          <w:rFonts w:eastAsia="Times New Roman" w:cs="Times New Roman"/>
          <w:kern w:val="0"/>
          <w:sz w:val="18"/>
          <w:szCs w:val="22"/>
          <w:lang w:eastAsia="ru-RU" w:bidi="ar-SA"/>
        </w:rPr>
      </w:pPr>
      <w:r w:rsidRPr="00B00057">
        <w:rPr>
          <w:rFonts w:eastAsia="Times New Roman" w:cs="Times New Roman"/>
          <w:kern w:val="0"/>
          <w:sz w:val="18"/>
          <w:szCs w:val="22"/>
          <w:lang w:eastAsia="ru-RU" w:bidi="ar-SA"/>
        </w:rPr>
        <w:t>(фамилия, имя, отчество (при наличии)</w:t>
      </w:r>
    </w:p>
    <w:p w:rsidR="00BB479F" w:rsidRPr="001B1721" w:rsidRDefault="00BB479F" w:rsidP="00B00057">
      <w:pPr>
        <w:widowControl/>
        <w:pBdr>
          <w:top w:val="single" w:sz="4" w:space="0" w:color="auto"/>
        </w:pBdr>
        <w:suppressAutoHyphens w:val="0"/>
        <w:ind w:left="426"/>
        <w:contextualSpacing/>
        <w:jc w:val="center"/>
        <w:rPr>
          <w:rFonts w:eastAsia="Times New Roman" w:cs="Times New Roman"/>
          <w:kern w:val="0"/>
          <w:sz w:val="20"/>
          <w:szCs w:val="22"/>
          <w:lang w:eastAsia="ru-RU" w:bidi="ar-SA"/>
        </w:rPr>
      </w:pPr>
      <w:bookmarkStart w:id="9" w:name="_GoBack"/>
      <w:bookmarkEnd w:id="9"/>
    </w:p>
    <w:p w:rsidR="00BB479F" w:rsidRPr="001B1721" w:rsidRDefault="00BB479F" w:rsidP="00BB479F">
      <w:pPr>
        <w:widowControl/>
        <w:suppressAutoHyphens w:val="0"/>
        <w:spacing w:after="400"/>
        <w:ind w:left="426"/>
        <w:rPr>
          <w:rFonts w:eastAsia="Times New Roman" w:cs="Times New Roman"/>
          <w:b/>
          <w:kern w:val="0"/>
          <w:sz w:val="24"/>
          <w:szCs w:val="28"/>
          <w:lang w:eastAsia="ru-RU" w:bidi="ar-SA"/>
        </w:rPr>
      </w:pPr>
      <w:r w:rsidRPr="001B1721">
        <w:rPr>
          <w:rFonts w:eastAsia="Times New Roman" w:cs="Times New Roman"/>
          <w:kern w:val="0"/>
          <w:sz w:val="24"/>
          <w:szCs w:val="28"/>
          <w:lang w:eastAsia="ru-RU" w:bidi="ar-SA"/>
        </w:rPr>
        <w:lastRenderedPageBreak/>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B479F" w:rsidRPr="001B1721" w:rsidTr="00BB479F">
        <w:trPr>
          <w:cantSplit/>
        </w:trPr>
        <w:tc>
          <w:tcPr>
            <w:tcW w:w="3119" w:type="dxa"/>
            <w:tcBorders>
              <w:top w:val="nil"/>
              <w:left w:val="nil"/>
              <w:bottom w:val="single" w:sz="4" w:space="0" w:color="auto"/>
              <w:right w:val="nil"/>
            </w:tcBorders>
            <w:vAlign w:val="bottom"/>
          </w:tcPr>
          <w:p w:rsidR="00BB479F" w:rsidRPr="001B1721" w:rsidRDefault="00BB479F" w:rsidP="00BB479F">
            <w:pPr>
              <w:widowControl/>
              <w:suppressAutoHyphens w:val="0"/>
              <w:ind w:left="426"/>
              <w:jc w:val="center"/>
              <w:rPr>
                <w:rFonts w:eastAsia="Times New Roman" w:cs="Times New Roman"/>
                <w:kern w:val="0"/>
                <w:sz w:val="22"/>
                <w:lang w:eastAsia="ru-RU" w:bidi="ar-SA"/>
              </w:rPr>
            </w:pPr>
          </w:p>
          <w:p w:rsidR="00BB479F" w:rsidRPr="001B1721" w:rsidRDefault="00BB479F" w:rsidP="00BB479F">
            <w:pPr>
              <w:widowControl/>
              <w:suppressAutoHyphens w:val="0"/>
              <w:ind w:left="426"/>
              <w:jc w:val="center"/>
              <w:rPr>
                <w:rFonts w:eastAsia="Times New Roman" w:cs="Times New Roman"/>
                <w:kern w:val="0"/>
                <w:sz w:val="22"/>
                <w:lang w:eastAsia="ru-RU" w:bidi="ar-SA"/>
              </w:rPr>
            </w:pPr>
          </w:p>
        </w:tc>
        <w:tc>
          <w:tcPr>
            <w:tcW w:w="680" w:type="dxa"/>
            <w:tcBorders>
              <w:top w:val="nil"/>
              <w:left w:val="nil"/>
              <w:bottom w:val="nil"/>
              <w:right w:val="nil"/>
            </w:tcBorders>
            <w:vAlign w:val="bottom"/>
          </w:tcPr>
          <w:p w:rsidR="00BB479F" w:rsidRPr="001B1721" w:rsidRDefault="00BB479F" w:rsidP="00BB479F">
            <w:pPr>
              <w:widowControl/>
              <w:suppressAutoHyphens w:val="0"/>
              <w:ind w:left="426"/>
              <w:jc w:val="left"/>
              <w:rPr>
                <w:rFonts w:eastAsia="Times New Roman" w:cs="Times New Roman"/>
                <w:kern w:val="0"/>
                <w:sz w:val="22"/>
                <w:lang w:eastAsia="ru-RU" w:bidi="ar-SA"/>
              </w:rPr>
            </w:pPr>
          </w:p>
        </w:tc>
        <w:tc>
          <w:tcPr>
            <w:tcW w:w="1985" w:type="dxa"/>
            <w:tcBorders>
              <w:top w:val="nil"/>
              <w:left w:val="nil"/>
              <w:bottom w:val="single" w:sz="4" w:space="0" w:color="auto"/>
              <w:right w:val="nil"/>
            </w:tcBorders>
            <w:vAlign w:val="bottom"/>
          </w:tcPr>
          <w:p w:rsidR="00BB479F" w:rsidRPr="001B1721" w:rsidRDefault="00BB479F" w:rsidP="00BB479F">
            <w:pPr>
              <w:widowControl/>
              <w:suppressAutoHyphens w:val="0"/>
              <w:ind w:left="426"/>
              <w:jc w:val="center"/>
              <w:rPr>
                <w:rFonts w:eastAsia="Times New Roman" w:cs="Times New Roman"/>
                <w:kern w:val="0"/>
                <w:sz w:val="22"/>
                <w:lang w:eastAsia="ru-RU" w:bidi="ar-SA"/>
              </w:rPr>
            </w:pPr>
          </w:p>
        </w:tc>
        <w:tc>
          <w:tcPr>
            <w:tcW w:w="680" w:type="dxa"/>
            <w:tcBorders>
              <w:top w:val="nil"/>
              <w:left w:val="nil"/>
              <w:bottom w:val="nil"/>
              <w:right w:val="nil"/>
            </w:tcBorders>
            <w:vAlign w:val="bottom"/>
          </w:tcPr>
          <w:p w:rsidR="00BB479F" w:rsidRPr="001B1721" w:rsidRDefault="00BB479F" w:rsidP="00BB479F">
            <w:pPr>
              <w:widowControl/>
              <w:suppressAutoHyphens w:val="0"/>
              <w:ind w:left="426"/>
              <w:jc w:val="center"/>
              <w:rPr>
                <w:rFonts w:eastAsia="Times New Roman" w:cs="Times New Roman"/>
                <w:kern w:val="0"/>
                <w:sz w:val="22"/>
                <w:lang w:eastAsia="ru-RU" w:bidi="ar-SA"/>
              </w:rPr>
            </w:pPr>
          </w:p>
        </w:tc>
        <w:tc>
          <w:tcPr>
            <w:tcW w:w="2892" w:type="dxa"/>
            <w:tcBorders>
              <w:top w:val="nil"/>
              <w:left w:val="nil"/>
              <w:bottom w:val="single" w:sz="4" w:space="0" w:color="auto"/>
              <w:right w:val="nil"/>
            </w:tcBorders>
            <w:vAlign w:val="bottom"/>
          </w:tcPr>
          <w:p w:rsidR="00BB479F" w:rsidRPr="001B1721" w:rsidRDefault="00BB479F" w:rsidP="00BB479F">
            <w:pPr>
              <w:widowControl/>
              <w:suppressAutoHyphens w:val="0"/>
              <w:ind w:left="426"/>
              <w:jc w:val="center"/>
              <w:rPr>
                <w:rFonts w:eastAsia="Times New Roman" w:cs="Times New Roman"/>
                <w:kern w:val="0"/>
                <w:sz w:val="22"/>
                <w:lang w:eastAsia="ru-RU" w:bidi="ar-SA"/>
              </w:rPr>
            </w:pPr>
          </w:p>
        </w:tc>
      </w:tr>
      <w:tr w:rsidR="00BB479F" w:rsidRPr="001B1721" w:rsidTr="00BB479F">
        <w:trPr>
          <w:cantSplit/>
        </w:trPr>
        <w:tc>
          <w:tcPr>
            <w:tcW w:w="3119" w:type="dxa"/>
            <w:tcBorders>
              <w:top w:val="nil"/>
              <w:left w:val="nil"/>
              <w:bottom w:val="nil"/>
              <w:right w:val="nil"/>
            </w:tcBorders>
          </w:tcPr>
          <w:p w:rsidR="00BB479F" w:rsidRPr="001B1721" w:rsidRDefault="00BB479F" w:rsidP="00BB479F">
            <w:pPr>
              <w:widowControl/>
              <w:suppressAutoHyphens w:val="0"/>
              <w:ind w:left="426"/>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(должность, в случае если заявителем является юридическое лицо)</w:t>
            </w:r>
          </w:p>
        </w:tc>
        <w:tc>
          <w:tcPr>
            <w:tcW w:w="680" w:type="dxa"/>
            <w:tcBorders>
              <w:top w:val="nil"/>
              <w:left w:val="nil"/>
              <w:bottom w:val="nil"/>
              <w:right w:val="nil"/>
            </w:tcBorders>
          </w:tcPr>
          <w:p w:rsidR="00BB479F" w:rsidRPr="001B1721" w:rsidRDefault="00BB479F" w:rsidP="00BB479F">
            <w:pPr>
              <w:widowControl/>
              <w:suppressAutoHyphens w:val="0"/>
              <w:ind w:left="426"/>
              <w:jc w:val="left"/>
              <w:rPr>
                <w:rFonts w:eastAsia="Times New Roman" w:cs="Times New Roman"/>
                <w:kern w:val="0"/>
                <w:sz w:val="20"/>
                <w:szCs w:val="22"/>
                <w:lang w:eastAsia="ru-RU" w:bidi="ar-SA"/>
              </w:rPr>
            </w:pPr>
          </w:p>
        </w:tc>
        <w:tc>
          <w:tcPr>
            <w:tcW w:w="1985" w:type="dxa"/>
            <w:tcBorders>
              <w:top w:val="nil"/>
              <w:left w:val="nil"/>
              <w:bottom w:val="nil"/>
              <w:right w:val="nil"/>
            </w:tcBorders>
          </w:tcPr>
          <w:p w:rsidR="00BB479F" w:rsidRPr="001B1721" w:rsidRDefault="00BB479F" w:rsidP="00BB479F">
            <w:pPr>
              <w:widowControl/>
              <w:suppressAutoHyphens w:val="0"/>
              <w:ind w:left="426"/>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(подпись)</w:t>
            </w:r>
          </w:p>
        </w:tc>
        <w:tc>
          <w:tcPr>
            <w:tcW w:w="680" w:type="dxa"/>
            <w:tcBorders>
              <w:top w:val="nil"/>
              <w:left w:val="nil"/>
              <w:bottom w:val="nil"/>
              <w:right w:val="nil"/>
            </w:tcBorders>
          </w:tcPr>
          <w:p w:rsidR="00BB479F" w:rsidRPr="001B1721" w:rsidRDefault="00BB479F" w:rsidP="00BB479F">
            <w:pPr>
              <w:widowControl/>
              <w:suppressAutoHyphens w:val="0"/>
              <w:ind w:left="426"/>
              <w:jc w:val="center"/>
              <w:rPr>
                <w:rFonts w:eastAsia="Times New Roman" w:cs="Times New Roman"/>
                <w:kern w:val="0"/>
                <w:sz w:val="20"/>
                <w:szCs w:val="22"/>
                <w:lang w:eastAsia="ru-RU" w:bidi="ar-SA"/>
              </w:rPr>
            </w:pPr>
          </w:p>
        </w:tc>
        <w:tc>
          <w:tcPr>
            <w:tcW w:w="2892" w:type="dxa"/>
            <w:tcBorders>
              <w:top w:val="nil"/>
              <w:left w:val="nil"/>
              <w:bottom w:val="nil"/>
              <w:right w:val="nil"/>
            </w:tcBorders>
          </w:tcPr>
          <w:p w:rsidR="00BB479F" w:rsidRPr="001B1721" w:rsidRDefault="00BB479F" w:rsidP="00BB479F">
            <w:pPr>
              <w:widowControl/>
              <w:suppressAutoHyphens w:val="0"/>
              <w:ind w:left="426"/>
              <w:jc w:val="center"/>
              <w:rPr>
                <w:rFonts w:eastAsia="Times New Roman" w:cs="Times New Roman"/>
                <w:kern w:val="0"/>
                <w:sz w:val="20"/>
                <w:szCs w:val="22"/>
                <w:lang w:eastAsia="ru-RU" w:bidi="ar-SA"/>
              </w:rPr>
            </w:pPr>
            <w:r w:rsidRPr="001B1721">
              <w:rPr>
                <w:rFonts w:eastAsia="Times New Roman" w:cs="Times New Roman"/>
                <w:kern w:val="0"/>
                <w:sz w:val="20"/>
                <w:szCs w:val="22"/>
                <w:lang w:eastAsia="ru-RU" w:bidi="ar-SA"/>
              </w:rPr>
              <w:t>(расшифровка подписи)</w:t>
            </w:r>
          </w:p>
        </w:tc>
      </w:tr>
    </w:tbl>
    <w:p w:rsidR="00BB479F" w:rsidRPr="001B1721" w:rsidRDefault="00BB479F" w:rsidP="00BB479F">
      <w:pPr>
        <w:widowControl/>
        <w:suppressAutoHyphens w:val="0"/>
        <w:spacing w:before="360"/>
        <w:ind w:left="426" w:right="6237"/>
        <w:jc w:val="center"/>
        <w:rPr>
          <w:rFonts w:eastAsia="Times New Roman" w:cs="Times New Roman"/>
          <w:kern w:val="0"/>
          <w:sz w:val="20"/>
          <w:szCs w:val="20"/>
          <w:lang w:eastAsia="ru-RU" w:bidi="ar-SA"/>
        </w:rPr>
      </w:pPr>
      <w:proofErr w:type="gramStart"/>
      <w:r w:rsidRPr="001B1721">
        <w:rPr>
          <w:rFonts w:eastAsia="Times New Roman" w:cs="Times New Roman"/>
          <w:kern w:val="0"/>
          <w:sz w:val="22"/>
          <w:lang w:eastAsia="ru-RU" w:bidi="ar-SA"/>
        </w:rPr>
        <w:t>М.П.</w:t>
      </w:r>
      <w:r w:rsidRPr="001B1721">
        <w:rPr>
          <w:rFonts w:eastAsia="Times New Roman" w:cs="Times New Roman"/>
          <w:kern w:val="0"/>
          <w:sz w:val="22"/>
          <w:lang w:eastAsia="ru-RU" w:bidi="ar-SA"/>
        </w:rPr>
        <w:br/>
        <w:t>(</w:t>
      </w:r>
      <w:proofErr w:type="gramEnd"/>
      <w:r w:rsidRPr="001B1721">
        <w:rPr>
          <w:rFonts w:eastAsia="Times New Roman" w:cs="Times New Roman"/>
          <w:kern w:val="0"/>
          <w:sz w:val="22"/>
          <w:lang w:eastAsia="ru-RU" w:bidi="ar-SA"/>
        </w:rPr>
        <w:t>при наличии)</w:t>
      </w:r>
    </w:p>
    <w:p w:rsidR="00BB479F" w:rsidRPr="001B1721" w:rsidRDefault="00BB479F" w:rsidP="00BB479F">
      <w:pPr>
        <w:widowControl/>
        <w:suppressAutoHyphens w:val="0"/>
        <w:autoSpaceDE w:val="0"/>
        <w:autoSpaceDN w:val="0"/>
        <w:adjustRightInd w:val="0"/>
        <w:spacing w:after="200"/>
        <w:ind w:left="567"/>
        <w:contextualSpacing/>
        <w:rPr>
          <w:rFonts w:eastAsia="Calibri" w:cs="Times New Roman"/>
          <w:kern w:val="0"/>
          <w:sz w:val="24"/>
          <w:szCs w:val="28"/>
          <w:lang w:eastAsia="en-US" w:bidi="ar-SA"/>
        </w:rPr>
      </w:pPr>
    </w:p>
    <w:p w:rsidR="00BB479F" w:rsidRPr="00BB479F" w:rsidRDefault="00BB479F" w:rsidP="00BB479F">
      <w:pPr>
        <w:widowControl/>
        <w:suppressAutoHyphens w:val="0"/>
        <w:autoSpaceDE w:val="0"/>
        <w:autoSpaceDN w:val="0"/>
        <w:adjustRightInd w:val="0"/>
        <w:spacing w:after="200"/>
        <w:ind w:left="567"/>
        <w:contextualSpacing/>
        <w:rPr>
          <w:rFonts w:eastAsia="Calibri" w:cs="Times New Roman"/>
          <w:kern w:val="0"/>
          <w:szCs w:val="28"/>
          <w:lang w:eastAsia="en-US" w:bidi="ar-SA"/>
        </w:rPr>
      </w:pPr>
    </w:p>
    <w:p w:rsidR="00BB479F" w:rsidRPr="00BB479F" w:rsidRDefault="00BB479F" w:rsidP="00BB479F">
      <w:pPr>
        <w:widowControl/>
        <w:suppressAutoHyphens w:val="0"/>
        <w:autoSpaceDE w:val="0"/>
        <w:autoSpaceDN w:val="0"/>
        <w:adjustRightInd w:val="0"/>
        <w:spacing w:after="200"/>
        <w:ind w:left="567"/>
        <w:contextualSpacing/>
        <w:rPr>
          <w:rFonts w:eastAsia="Calibri" w:cs="Times New Roman"/>
          <w:kern w:val="0"/>
          <w:szCs w:val="28"/>
          <w:lang w:eastAsia="en-US"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F968C7" w:rsidRDefault="00F968C7"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r>
        <w:rPr>
          <w:rFonts w:eastAsia="Times New Roman" w:cs="Times New Roman"/>
          <w:color w:val="26282F"/>
          <w:kern w:val="0"/>
          <w:sz w:val="24"/>
          <w:lang w:eastAsia="ru-RU" w:bidi="ar-SA"/>
        </w:rPr>
        <w:br w:type="page"/>
      </w:r>
    </w:p>
    <w:p w:rsidR="001B1721" w:rsidRDefault="001B1721" w:rsidP="00BB479F">
      <w:pPr>
        <w:suppressAutoHyphens w:val="0"/>
        <w:autoSpaceDE w:val="0"/>
        <w:autoSpaceDN w:val="0"/>
        <w:adjustRightInd w:val="0"/>
        <w:ind w:firstLine="720"/>
        <w:jc w:val="right"/>
        <w:rPr>
          <w:rFonts w:eastAsia="Times New Roman" w:cs="Times New Roman"/>
          <w:color w:val="26282F"/>
          <w:kern w:val="0"/>
          <w:sz w:val="24"/>
          <w:lang w:eastAsia="ru-RU" w:bidi="ar-SA"/>
        </w:rPr>
      </w:pPr>
    </w:p>
    <w:p w:rsidR="00BB479F" w:rsidRPr="00BB479F" w:rsidRDefault="00BB479F" w:rsidP="00BB479F">
      <w:pPr>
        <w:suppressAutoHyphens w:val="0"/>
        <w:autoSpaceDE w:val="0"/>
        <w:autoSpaceDN w:val="0"/>
        <w:adjustRightInd w:val="0"/>
        <w:ind w:firstLine="720"/>
        <w:jc w:val="right"/>
        <w:rPr>
          <w:rFonts w:ascii="Calibri" w:eastAsia="Calibri" w:hAnsi="Calibri" w:cs="Times New Roman"/>
          <w:kern w:val="0"/>
          <w:sz w:val="22"/>
          <w:szCs w:val="22"/>
          <w:lang w:eastAsia="en-US" w:bidi="ar-SA"/>
        </w:rPr>
      </w:pPr>
      <w:r w:rsidRPr="00BB479F">
        <w:rPr>
          <w:rFonts w:eastAsia="Times New Roman" w:cs="Times New Roman"/>
          <w:color w:val="26282F"/>
          <w:kern w:val="0"/>
          <w:sz w:val="24"/>
          <w:lang w:eastAsia="ru-RU" w:bidi="ar-SA"/>
        </w:rPr>
        <w:t>Приложение № 5</w:t>
      </w:r>
      <w:r w:rsidRPr="00BB479F">
        <w:rPr>
          <w:rFonts w:eastAsia="Times New Roman" w:cs="Times New Roman"/>
          <w:b/>
          <w:color w:val="26282F"/>
          <w:kern w:val="0"/>
          <w:sz w:val="24"/>
          <w:lang w:eastAsia="ru-RU" w:bidi="ar-SA"/>
        </w:rPr>
        <w:br/>
      </w:r>
      <w:r w:rsidRPr="00BB479F">
        <w:rPr>
          <w:rFonts w:eastAsia="Times New Roman" w:cs="Times New Roman"/>
          <w:color w:val="26282F"/>
          <w:kern w:val="0"/>
          <w:sz w:val="24"/>
          <w:lang w:eastAsia="ru-RU" w:bidi="ar-SA"/>
        </w:rPr>
        <w:t>к</w:t>
      </w:r>
      <w:r w:rsidRPr="00BB479F">
        <w:rPr>
          <w:rFonts w:eastAsia="Times New Roman" w:cs="Times New Roman"/>
          <w:b/>
          <w:color w:val="26282F"/>
          <w:kern w:val="0"/>
          <w:sz w:val="24"/>
          <w:lang w:eastAsia="ru-RU" w:bidi="ar-SA"/>
        </w:rPr>
        <w:t xml:space="preserve"> </w:t>
      </w:r>
      <w:r w:rsidRPr="00BB479F">
        <w:rPr>
          <w:rFonts w:eastAsia="Times New Roman" w:cs="Times New Roman"/>
          <w:bCs/>
          <w:color w:val="26282F"/>
          <w:kern w:val="0"/>
          <w:sz w:val="24"/>
          <w:lang w:eastAsia="ru-RU" w:bidi="ar-SA"/>
        </w:rPr>
        <w:t>Административному регламенту</w:t>
      </w:r>
      <w:r w:rsidRPr="00BB479F">
        <w:rPr>
          <w:rFonts w:ascii="Calibri" w:eastAsia="Calibri" w:hAnsi="Calibri" w:cs="Times New Roman"/>
          <w:b/>
          <w:bCs/>
          <w:color w:val="000000"/>
          <w:kern w:val="0"/>
          <w:sz w:val="22"/>
          <w:szCs w:val="22"/>
          <w:lang w:eastAsia="en-US" w:bidi="ar-SA"/>
        </w:rPr>
        <w:br/>
      </w:r>
    </w:p>
    <w:p w:rsidR="00BB479F" w:rsidRPr="00BB479F" w:rsidRDefault="00BB479F" w:rsidP="00BB479F">
      <w:pPr>
        <w:widowControl/>
        <w:suppressAutoHyphens w:val="0"/>
        <w:spacing w:after="200" w:line="276" w:lineRule="auto"/>
        <w:ind w:left="708"/>
        <w:jc w:val="left"/>
        <w:rPr>
          <w:rFonts w:ascii="Calibri" w:eastAsia="Calibri" w:hAnsi="Calibri" w:cs="Times New Roman"/>
          <w:kern w:val="0"/>
          <w:sz w:val="22"/>
          <w:szCs w:val="22"/>
          <w:lang w:eastAsia="en-US" w:bidi="ar-SA"/>
        </w:rPr>
      </w:pPr>
    </w:p>
    <w:p w:rsidR="00BB479F" w:rsidRPr="001B1721" w:rsidRDefault="00BB479F" w:rsidP="00555099">
      <w:pPr>
        <w:widowControl/>
        <w:suppressAutoHyphens w:val="0"/>
        <w:autoSpaceDE w:val="0"/>
        <w:spacing w:before="108" w:after="108" w:line="276" w:lineRule="auto"/>
        <w:jc w:val="center"/>
        <w:outlineLvl w:val="0"/>
        <w:rPr>
          <w:rFonts w:eastAsia="Times New Roman" w:cs="Times New Roman"/>
          <w:b/>
          <w:bCs/>
          <w:color w:val="26282F"/>
          <w:kern w:val="0"/>
          <w:sz w:val="24"/>
          <w:szCs w:val="28"/>
          <w:lang w:eastAsia="ar-SA" w:bidi="ar-SA"/>
        </w:rPr>
      </w:pPr>
      <w:r w:rsidRPr="001B1721">
        <w:rPr>
          <w:rFonts w:eastAsia="Times New Roman" w:cs="Times New Roman"/>
          <w:b/>
          <w:bCs/>
          <w:color w:val="26282F"/>
          <w:kern w:val="0"/>
          <w:sz w:val="24"/>
          <w:szCs w:val="28"/>
          <w:lang w:eastAsia="ar-SA" w:bidi="ar-SA"/>
        </w:rPr>
        <w:t>Перечень</w:t>
      </w:r>
      <w:r w:rsidRPr="001B1721">
        <w:rPr>
          <w:rFonts w:eastAsia="Times New Roman" w:cs="Times New Roman"/>
          <w:b/>
          <w:bCs/>
          <w:color w:val="26282F"/>
          <w:kern w:val="0"/>
          <w:sz w:val="24"/>
          <w:szCs w:val="28"/>
          <w:lang w:eastAsia="ar-SA" w:bidi="ar-SA"/>
        </w:rPr>
        <w:br/>
        <w:t>признаков заявителя, представителя заявителя</w:t>
      </w:r>
    </w:p>
    <w:p w:rsidR="00BB479F" w:rsidRPr="001B1721" w:rsidRDefault="00BB479F" w:rsidP="00BB479F">
      <w:pPr>
        <w:widowControl/>
        <w:suppressAutoHyphens w:val="0"/>
        <w:spacing w:after="200" w:line="276" w:lineRule="auto"/>
        <w:jc w:val="left"/>
        <w:rPr>
          <w:rFonts w:ascii="Calibri" w:eastAsia="Calibri" w:hAnsi="Calibri" w:cs="Times New Roman"/>
          <w:kern w:val="0"/>
          <w:sz w:val="20"/>
          <w:szCs w:val="22"/>
          <w:lang w:eastAsia="en-US" w:bidi="ar-SA"/>
        </w:rPr>
      </w:pPr>
    </w:p>
    <w:tbl>
      <w:tblPr>
        <w:tblW w:w="0" w:type="auto"/>
        <w:tblInd w:w="-34" w:type="dxa"/>
        <w:tblLayout w:type="fixed"/>
        <w:tblLook w:val="0000" w:firstRow="0" w:lastRow="0" w:firstColumn="0" w:lastColumn="0" w:noHBand="0" w:noVBand="0"/>
      </w:tblPr>
      <w:tblGrid>
        <w:gridCol w:w="2271"/>
        <w:gridCol w:w="7545"/>
      </w:tblGrid>
      <w:tr w:rsidR="00BB479F" w:rsidRPr="001B1721" w:rsidTr="00F92E15">
        <w:tc>
          <w:tcPr>
            <w:tcW w:w="2271" w:type="dxa"/>
            <w:tcBorders>
              <w:top w:val="single" w:sz="4" w:space="0" w:color="000000"/>
              <w:left w:val="single" w:sz="4" w:space="0" w:color="000000"/>
              <w:bottom w:val="single" w:sz="4" w:space="0" w:color="000000"/>
            </w:tcBorders>
            <w:shd w:val="clear" w:color="auto" w:fill="auto"/>
          </w:tcPr>
          <w:p w:rsidR="00BB479F" w:rsidRPr="001B1721" w:rsidRDefault="00BB479F" w:rsidP="00BB479F">
            <w:pPr>
              <w:autoSpaceDE w:val="0"/>
              <w:jc w:val="center"/>
              <w:rPr>
                <w:rFonts w:eastAsia="Times New Roman" w:cs="Times New Roman"/>
                <w:kern w:val="0"/>
                <w:sz w:val="22"/>
                <w:lang w:eastAsia="ar-SA" w:bidi="ar-SA"/>
              </w:rPr>
            </w:pPr>
            <w:r w:rsidRPr="001B1721">
              <w:rPr>
                <w:rFonts w:eastAsia="Times New Roman" w:cs="Times New Roman"/>
                <w:kern w:val="0"/>
                <w:sz w:val="22"/>
                <w:lang w:eastAsia="ar-SA" w:bidi="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B479F" w:rsidRPr="001B1721" w:rsidRDefault="00BB479F" w:rsidP="00BB479F">
            <w:pPr>
              <w:autoSpaceDE w:val="0"/>
              <w:jc w:val="center"/>
              <w:rPr>
                <w:rFonts w:eastAsia="Times New Roman" w:cs="Times New Roman"/>
                <w:kern w:val="0"/>
                <w:sz w:val="22"/>
                <w:lang w:eastAsia="ar-SA" w:bidi="ar-SA"/>
              </w:rPr>
            </w:pPr>
            <w:r w:rsidRPr="001B1721">
              <w:rPr>
                <w:rFonts w:eastAsia="Times New Roman" w:cs="Times New Roman"/>
                <w:kern w:val="0"/>
                <w:sz w:val="22"/>
                <w:lang w:eastAsia="ar-SA" w:bidi="ar-SA"/>
              </w:rPr>
              <w:t>Значения признака заявителя, представителя заявителя</w:t>
            </w:r>
          </w:p>
        </w:tc>
      </w:tr>
      <w:tr w:rsidR="00BB479F" w:rsidRPr="001B1721" w:rsidTr="00F92E15">
        <w:tc>
          <w:tcPr>
            <w:tcW w:w="2271" w:type="dxa"/>
            <w:tcBorders>
              <w:top w:val="single" w:sz="4" w:space="0" w:color="000000"/>
              <w:left w:val="single" w:sz="4" w:space="0" w:color="000000"/>
              <w:bottom w:val="single" w:sz="4" w:space="0" w:color="000000"/>
            </w:tcBorders>
            <w:shd w:val="clear" w:color="auto" w:fill="auto"/>
          </w:tcPr>
          <w:p w:rsidR="00BB479F" w:rsidRPr="001B1721" w:rsidRDefault="00BB479F" w:rsidP="00BB479F">
            <w:pPr>
              <w:autoSpaceDE w:val="0"/>
              <w:jc w:val="left"/>
              <w:rPr>
                <w:rFonts w:eastAsia="Times New Roman" w:cs="Times New Roman"/>
                <w:kern w:val="0"/>
                <w:sz w:val="22"/>
                <w:lang w:eastAsia="ar-SA" w:bidi="ar-SA"/>
              </w:rPr>
            </w:pPr>
            <w:r w:rsidRPr="001B1721">
              <w:rPr>
                <w:rFonts w:eastAsia="Times New Roman" w:cs="Times New Roman"/>
                <w:kern w:val="0"/>
                <w:sz w:val="22"/>
                <w:lang w:eastAsia="ar-SA" w:bidi="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B479F" w:rsidRPr="001B1721" w:rsidRDefault="00BB479F" w:rsidP="00BB479F">
            <w:pPr>
              <w:autoSpaceDE w:val="0"/>
              <w:jc w:val="left"/>
              <w:rPr>
                <w:rFonts w:eastAsia="Times New Roman" w:cs="Times New Roman"/>
                <w:kern w:val="0"/>
                <w:sz w:val="22"/>
                <w:lang w:eastAsia="ar-SA" w:bidi="ar-SA"/>
              </w:rPr>
            </w:pPr>
            <w:r w:rsidRPr="001B1721">
              <w:rPr>
                <w:rFonts w:eastAsia="Times New Roman" w:cs="Times New Roman"/>
                <w:kern w:val="0"/>
                <w:sz w:val="22"/>
                <w:lang w:eastAsia="ar-SA" w:bidi="ar-SA"/>
              </w:rPr>
              <w:t xml:space="preserve">физические или юридические лица, обратившиеся за предоставлением муниципальной услуги </w:t>
            </w:r>
          </w:p>
        </w:tc>
      </w:tr>
      <w:tr w:rsidR="00BB479F" w:rsidRPr="001B1721" w:rsidTr="00F92E15">
        <w:tc>
          <w:tcPr>
            <w:tcW w:w="2271" w:type="dxa"/>
            <w:tcBorders>
              <w:top w:val="single" w:sz="4" w:space="0" w:color="000000"/>
              <w:left w:val="single" w:sz="4" w:space="0" w:color="000000"/>
              <w:bottom w:val="single" w:sz="4" w:space="0" w:color="000000"/>
            </w:tcBorders>
            <w:shd w:val="clear" w:color="auto" w:fill="auto"/>
          </w:tcPr>
          <w:p w:rsidR="00BB479F" w:rsidRPr="001B1721" w:rsidRDefault="00BB479F" w:rsidP="00BB479F">
            <w:pPr>
              <w:autoSpaceDE w:val="0"/>
              <w:jc w:val="left"/>
              <w:rPr>
                <w:rFonts w:eastAsia="Times New Roman" w:cs="Times New Roman"/>
                <w:kern w:val="0"/>
                <w:sz w:val="22"/>
                <w:lang w:eastAsia="ar-SA" w:bidi="ar-SA"/>
              </w:rPr>
            </w:pPr>
            <w:r w:rsidRPr="001B1721">
              <w:rPr>
                <w:rFonts w:eastAsia="Times New Roman" w:cs="Times New Roman"/>
                <w:kern w:val="0"/>
                <w:sz w:val="22"/>
                <w:lang w:eastAsia="ar-SA" w:bidi="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B479F" w:rsidRPr="001B1721" w:rsidRDefault="00BB479F" w:rsidP="00BB479F">
            <w:pPr>
              <w:autoSpaceDE w:val="0"/>
              <w:jc w:val="left"/>
              <w:rPr>
                <w:rFonts w:eastAsia="Times New Roman" w:cs="Times New Roman"/>
                <w:kern w:val="0"/>
                <w:sz w:val="22"/>
                <w:lang w:eastAsia="ar-SA" w:bidi="ar-SA"/>
              </w:rPr>
            </w:pPr>
            <w:r w:rsidRPr="001B1721">
              <w:rPr>
                <w:rFonts w:eastAsia="Times New Roman" w:cs="Times New Roman"/>
                <w:kern w:val="0"/>
                <w:sz w:val="22"/>
                <w:lang w:eastAsia="ar-SA" w:bidi="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B479F" w:rsidRPr="00BB479F" w:rsidRDefault="00BB479F" w:rsidP="00555099">
      <w:pPr>
        <w:widowControl/>
        <w:suppressAutoHyphens w:val="0"/>
        <w:autoSpaceDE w:val="0"/>
        <w:autoSpaceDN w:val="0"/>
        <w:adjustRightInd w:val="0"/>
        <w:spacing w:after="200"/>
        <w:contextualSpacing/>
        <w:rPr>
          <w:rFonts w:eastAsia="Calibri" w:cs="Times New Roman"/>
          <w:kern w:val="0"/>
          <w:szCs w:val="28"/>
          <w:lang w:eastAsia="en-US" w:bidi="ar-SA"/>
        </w:rPr>
      </w:pPr>
    </w:p>
    <w:p w:rsidR="00626C1A" w:rsidRDefault="00626C1A" w:rsidP="004C6E16">
      <w:pPr>
        <w:spacing w:line="276" w:lineRule="auto"/>
        <w:rPr>
          <w:szCs w:val="28"/>
        </w:rPr>
      </w:pPr>
    </w:p>
    <w:sectPr w:rsidR="00626C1A" w:rsidSect="00555099">
      <w:pgSz w:w="11906" w:h="16838"/>
      <w:pgMar w:top="709" w:right="567" w:bottom="851" w:left="1701"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0281"/>
    <w:multiLevelType w:val="multilevel"/>
    <w:tmpl w:val="875A2812"/>
    <w:lvl w:ilvl="0">
      <w:start w:val="1"/>
      <w:numFmt w:val="decimal"/>
      <w:suff w:val="space"/>
      <w:lvlText w:val="%1."/>
      <w:lvlJc w:val="left"/>
      <w:pPr>
        <w:ind w:left="5671" w:firstLine="0"/>
      </w:pPr>
      <w:rPr>
        <w:sz w:val="28"/>
        <w:szCs w:val="28"/>
      </w:rPr>
    </w:lvl>
    <w:lvl w:ilvl="1">
      <w:start w:val="1"/>
      <w:numFmt w:val="decimal"/>
      <w:lvlText w:val="%2."/>
      <w:lvlJc w:val="left"/>
      <w:pPr>
        <w:tabs>
          <w:tab w:val="num" w:pos="6042"/>
        </w:tabs>
        <w:ind w:left="6042" w:hanging="360"/>
      </w:pPr>
      <w:rPr>
        <w:sz w:val="28"/>
        <w:szCs w:val="28"/>
      </w:rPr>
    </w:lvl>
    <w:lvl w:ilvl="2">
      <w:start w:val="1"/>
      <w:numFmt w:val="decimal"/>
      <w:lvlText w:val="%3."/>
      <w:lvlJc w:val="left"/>
      <w:pPr>
        <w:tabs>
          <w:tab w:val="num" w:pos="6402"/>
        </w:tabs>
        <w:ind w:left="6402" w:hanging="360"/>
      </w:pPr>
      <w:rPr>
        <w:sz w:val="28"/>
        <w:szCs w:val="28"/>
      </w:rPr>
    </w:lvl>
    <w:lvl w:ilvl="3">
      <w:start w:val="1"/>
      <w:numFmt w:val="decimal"/>
      <w:lvlText w:val="%4."/>
      <w:lvlJc w:val="left"/>
      <w:pPr>
        <w:tabs>
          <w:tab w:val="num" w:pos="6762"/>
        </w:tabs>
        <w:ind w:left="6762" w:hanging="360"/>
      </w:pPr>
      <w:rPr>
        <w:sz w:val="28"/>
        <w:szCs w:val="28"/>
      </w:rPr>
    </w:lvl>
    <w:lvl w:ilvl="4">
      <w:start w:val="1"/>
      <w:numFmt w:val="decimal"/>
      <w:lvlText w:val="%5."/>
      <w:lvlJc w:val="left"/>
      <w:pPr>
        <w:tabs>
          <w:tab w:val="num" w:pos="7122"/>
        </w:tabs>
        <w:ind w:left="7122" w:hanging="360"/>
      </w:pPr>
      <w:rPr>
        <w:sz w:val="28"/>
        <w:szCs w:val="28"/>
      </w:rPr>
    </w:lvl>
    <w:lvl w:ilvl="5">
      <w:start w:val="1"/>
      <w:numFmt w:val="decimal"/>
      <w:lvlText w:val="%6."/>
      <w:lvlJc w:val="left"/>
      <w:pPr>
        <w:tabs>
          <w:tab w:val="num" w:pos="7482"/>
        </w:tabs>
        <w:ind w:left="7482" w:hanging="360"/>
      </w:pPr>
      <w:rPr>
        <w:sz w:val="28"/>
        <w:szCs w:val="28"/>
      </w:rPr>
    </w:lvl>
    <w:lvl w:ilvl="6">
      <w:start w:val="1"/>
      <w:numFmt w:val="decimal"/>
      <w:lvlText w:val="%7."/>
      <w:lvlJc w:val="left"/>
      <w:pPr>
        <w:tabs>
          <w:tab w:val="num" w:pos="7842"/>
        </w:tabs>
        <w:ind w:left="7842" w:hanging="360"/>
      </w:pPr>
      <w:rPr>
        <w:sz w:val="28"/>
        <w:szCs w:val="28"/>
      </w:rPr>
    </w:lvl>
    <w:lvl w:ilvl="7">
      <w:start w:val="1"/>
      <w:numFmt w:val="decimal"/>
      <w:lvlText w:val="%8."/>
      <w:lvlJc w:val="left"/>
      <w:pPr>
        <w:tabs>
          <w:tab w:val="num" w:pos="8202"/>
        </w:tabs>
        <w:ind w:left="8202" w:hanging="360"/>
      </w:pPr>
      <w:rPr>
        <w:sz w:val="28"/>
        <w:szCs w:val="28"/>
      </w:rPr>
    </w:lvl>
    <w:lvl w:ilvl="8">
      <w:start w:val="1"/>
      <w:numFmt w:val="decimal"/>
      <w:lvlText w:val="%9."/>
      <w:lvlJc w:val="left"/>
      <w:pPr>
        <w:tabs>
          <w:tab w:val="num" w:pos="8562"/>
        </w:tabs>
        <w:ind w:left="8562" w:hanging="360"/>
      </w:pPr>
      <w:rPr>
        <w:sz w:val="28"/>
        <w:szCs w:val="28"/>
      </w:rPr>
    </w:lvl>
  </w:abstractNum>
  <w:abstractNum w:abstractNumId="1" w15:restartNumberingAfterBreak="0">
    <w:nsid w:val="32936E49"/>
    <w:multiLevelType w:val="multilevel"/>
    <w:tmpl w:val="632E79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FFC3329"/>
    <w:multiLevelType w:val="multilevel"/>
    <w:tmpl w:val="C55CF520"/>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compat>
    <w:useFELayout/>
    <w:compatSetting w:name="compatibilityMode" w:uri="http://schemas.microsoft.com/office/word" w:val="12"/>
  </w:compat>
  <w:rsids>
    <w:rsidRoot w:val="00626C1A"/>
    <w:rsid w:val="001B1721"/>
    <w:rsid w:val="00302C16"/>
    <w:rsid w:val="003153A2"/>
    <w:rsid w:val="00367A1A"/>
    <w:rsid w:val="003D1023"/>
    <w:rsid w:val="003D61A0"/>
    <w:rsid w:val="00454E25"/>
    <w:rsid w:val="004C3B58"/>
    <w:rsid w:val="004C6E16"/>
    <w:rsid w:val="004D0F0D"/>
    <w:rsid w:val="00555099"/>
    <w:rsid w:val="005E0CB4"/>
    <w:rsid w:val="00626C1A"/>
    <w:rsid w:val="0067727F"/>
    <w:rsid w:val="00680335"/>
    <w:rsid w:val="006970AA"/>
    <w:rsid w:val="006C784B"/>
    <w:rsid w:val="00916BC3"/>
    <w:rsid w:val="0097214E"/>
    <w:rsid w:val="0099156D"/>
    <w:rsid w:val="009B60C1"/>
    <w:rsid w:val="009C242F"/>
    <w:rsid w:val="00AB74F2"/>
    <w:rsid w:val="00AF2426"/>
    <w:rsid w:val="00B00057"/>
    <w:rsid w:val="00B450A6"/>
    <w:rsid w:val="00B86CF9"/>
    <w:rsid w:val="00BB479F"/>
    <w:rsid w:val="00DE082B"/>
    <w:rsid w:val="00DF1C58"/>
    <w:rsid w:val="00E81E89"/>
    <w:rsid w:val="00EC1D2B"/>
    <w:rsid w:val="00F34423"/>
    <w:rsid w:val="00F43C24"/>
    <w:rsid w:val="00F92E15"/>
    <w:rsid w:val="00F968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2941E-212E-4D61-A7A1-9C0411B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21"/>
    <w:pPr>
      <w:widowControl w:val="0"/>
      <w:suppressAutoHyphens/>
      <w:jc w:val="both"/>
    </w:pPr>
    <w:rPr>
      <w:rFonts w:ascii="Times New Roman" w:eastAsia="SimSun" w:hAnsi="Times New Roman"/>
      <w:kern w:val="2"/>
      <w:sz w:val="28"/>
    </w:rPr>
  </w:style>
  <w:style w:type="paragraph" w:styleId="1">
    <w:name w:val="heading 1"/>
    <w:basedOn w:val="a"/>
    <w:next w:val="a"/>
    <w:link w:val="10"/>
    <w:qFormat/>
    <w:pPr>
      <w:numPr>
        <w:numId w:val="1"/>
      </w:numPr>
      <w:spacing w:line="100" w:lineRule="atLeast"/>
      <w:ind w:left="0" w:firstLine="0"/>
      <w:jc w:val="left"/>
      <w:outlineLvl w:val="0"/>
    </w:pPr>
    <w:rPr>
      <w:rFonts w:eastAsia="Times New Roman" w:cs="Times New Roman"/>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a3">
    <w:name w:val="Символ нумерации"/>
    <w:qFormat/>
    <w:rPr>
      <w:sz w:val="28"/>
      <w:szCs w:val="28"/>
    </w:rPr>
  </w:style>
  <w:style w:type="paragraph" w:customStyle="1" w:styleId="a4">
    <w:name w:val="Заголовок"/>
    <w:basedOn w:val="a"/>
    <w:next w:val="a5"/>
    <w:qFormat/>
    <w:pPr>
      <w:keepNext/>
      <w:spacing w:before="240" w:after="120"/>
    </w:pPr>
    <w:rPr>
      <w:rFonts w:ascii="Arial" w:eastAsia="Microsoft YaHei" w:hAnsi="Arial"/>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sz w:val="24"/>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b">
    <w:name w:val="Balloon Text"/>
    <w:basedOn w:val="a"/>
    <w:link w:val="ac"/>
    <w:uiPriority w:val="99"/>
    <w:semiHidden/>
    <w:unhideWhenUsed/>
    <w:rsid w:val="005E0CB4"/>
    <w:rPr>
      <w:rFonts w:ascii="Segoe UI" w:hAnsi="Segoe UI"/>
      <w:sz w:val="18"/>
      <w:szCs w:val="16"/>
    </w:rPr>
  </w:style>
  <w:style w:type="character" w:customStyle="1" w:styleId="ac">
    <w:name w:val="Текст выноски Знак"/>
    <w:basedOn w:val="a0"/>
    <w:link w:val="ab"/>
    <w:uiPriority w:val="99"/>
    <w:semiHidden/>
    <w:rsid w:val="005E0CB4"/>
    <w:rPr>
      <w:rFonts w:ascii="Segoe UI" w:eastAsia="SimSun" w:hAnsi="Segoe UI"/>
      <w:kern w:val="2"/>
      <w:sz w:val="18"/>
      <w:szCs w:val="16"/>
    </w:rPr>
  </w:style>
  <w:style w:type="character" w:customStyle="1" w:styleId="10">
    <w:name w:val="Заголовок 1 Знак"/>
    <w:basedOn w:val="a0"/>
    <w:link w:val="1"/>
    <w:locked/>
    <w:rsid w:val="004C6E16"/>
    <w:rPr>
      <w:rFonts w:ascii="Times New Roman" w:eastAsia="Times New Roman" w:hAnsi="Times New Roman" w:cs="Times New Roman"/>
      <w:b/>
      <w:bCs/>
      <w:color w:val="000000"/>
      <w:kern w:val="2"/>
    </w:rPr>
  </w:style>
  <w:style w:type="numbering" w:customStyle="1" w:styleId="11">
    <w:name w:val="Нет списка1"/>
    <w:next w:val="a2"/>
    <w:uiPriority w:val="99"/>
    <w:semiHidden/>
    <w:unhideWhenUsed/>
    <w:rsid w:val="004C6E16"/>
  </w:style>
  <w:style w:type="paragraph" w:customStyle="1" w:styleId="ConsPlusNormal">
    <w:name w:val="ConsPlusNormal"/>
    <w:uiPriority w:val="99"/>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Nonformat">
    <w:name w:val="ConsPlusNonformat"/>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Title">
    <w:name w:val="ConsPlusTitle"/>
    <w:rsid w:val="004C6E16"/>
    <w:pPr>
      <w:widowControl w:val="0"/>
      <w:autoSpaceDE w:val="0"/>
      <w:autoSpaceDN w:val="0"/>
    </w:pPr>
    <w:rPr>
      <w:rFonts w:ascii="Calibri" w:eastAsia="Times New Roman" w:hAnsi="Calibri" w:cs="Calibri"/>
      <w:b/>
      <w:sz w:val="22"/>
      <w:szCs w:val="20"/>
      <w:lang w:eastAsia="ru-RU" w:bidi="ar-SA"/>
    </w:rPr>
  </w:style>
  <w:style w:type="paragraph" w:customStyle="1" w:styleId="ConsPlusCell">
    <w:name w:val="ConsPlusCell"/>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DocList">
    <w:name w:val="ConsPlusDocList"/>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TitlePage">
    <w:name w:val="ConsPlusTitlePage"/>
    <w:rsid w:val="004C6E16"/>
    <w:pPr>
      <w:widowControl w:val="0"/>
      <w:autoSpaceDE w:val="0"/>
      <w:autoSpaceDN w:val="0"/>
    </w:pPr>
    <w:rPr>
      <w:rFonts w:ascii="Tahoma" w:eastAsia="Times New Roman" w:hAnsi="Tahoma" w:cs="Tahoma"/>
      <w:sz w:val="20"/>
      <w:szCs w:val="20"/>
      <w:lang w:eastAsia="ru-RU" w:bidi="ar-SA"/>
    </w:rPr>
  </w:style>
  <w:style w:type="paragraph" w:customStyle="1" w:styleId="ConsPlusJurTerm">
    <w:name w:val="ConsPlusJurTerm"/>
    <w:rsid w:val="004C6E16"/>
    <w:pPr>
      <w:widowControl w:val="0"/>
      <w:autoSpaceDE w:val="0"/>
      <w:autoSpaceDN w:val="0"/>
    </w:pPr>
    <w:rPr>
      <w:rFonts w:ascii="Tahoma" w:eastAsia="Times New Roman" w:hAnsi="Tahoma" w:cs="Tahoma"/>
      <w:sz w:val="26"/>
      <w:szCs w:val="20"/>
      <w:lang w:eastAsia="ru-RU" w:bidi="ar-SA"/>
    </w:rPr>
  </w:style>
  <w:style w:type="paragraph" w:customStyle="1" w:styleId="ConsPlusTextList">
    <w:name w:val="ConsPlusTextList"/>
    <w:rsid w:val="004C6E16"/>
    <w:pPr>
      <w:widowControl w:val="0"/>
      <w:autoSpaceDE w:val="0"/>
      <w:autoSpaceDN w:val="0"/>
    </w:pPr>
    <w:rPr>
      <w:rFonts w:ascii="Arial" w:eastAsia="Times New Roman" w:hAnsi="Arial" w:cs="Arial"/>
      <w:sz w:val="20"/>
      <w:szCs w:val="20"/>
      <w:lang w:eastAsia="ru-RU" w:bidi="ar-SA"/>
    </w:rPr>
  </w:style>
  <w:style w:type="character" w:customStyle="1" w:styleId="ad">
    <w:name w:val="Гипертекстовая ссылка"/>
    <w:basedOn w:val="a0"/>
    <w:uiPriority w:val="99"/>
    <w:rsid w:val="004C6E16"/>
    <w:rPr>
      <w:color w:val="106BBE"/>
    </w:rPr>
  </w:style>
  <w:style w:type="character" w:customStyle="1" w:styleId="ae">
    <w:name w:val="Цветовое выделение"/>
    <w:rsid w:val="004C6E16"/>
    <w:rPr>
      <w:b/>
      <w:bCs/>
      <w:color w:val="26282F"/>
    </w:rPr>
  </w:style>
  <w:style w:type="paragraph" w:customStyle="1" w:styleId="12">
    <w:name w:val="Верхний колонтитул1"/>
    <w:basedOn w:val="a"/>
    <w:next w:val="af"/>
    <w:link w:val="af0"/>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0">
    <w:name w:val="Верхний колонтитул Знак"/>
    <w:basedOn w:val="a0"/>
    <w:link w:val="12"/>
    <w:uiPriority w:val="99"/>
    <w:rsid w:val="004C6E16"/>
  </w:style>
  <w:style w:type="paragraph" w:customStyle="1" w:styleId="13">
    <w:name w:val="Нижний колонтитул1"/>
    <w:basedOn w:val="a"/>
    <w:next w:val="af1"/>
    <w:link w:val="af2"/>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2">
    <w:name w:val="Нижний колонтитул Знак"/>
    <w:basedOn w:val="a0"/>
    <w:link w:val="13"/>
    <w:uiPriority w:val="99"/>
    <w:rsid w:val="004C6E16"/>
  </w:style>
  <w:style w:type="paragraph" w:styleId="HTML">
    <w:name w:val="HTML Preformatted"/>
    <w:basedOn w:val="a"/>
    <w:link w:val="HTML0"/>
    <w:rsid w:val="004C6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rsid w:val="004C6E16"/>
    <w:rPr>
      <w:rFonts w:ascii="Courier New" w:eastAsia="Times New Roman" w:hAnsi="Courier New" w:cs="Times New Roman"/>
      <w:sz w:val="20"/>
      <w:szCs w:val="20"/>
      <w:lang w:val="x-none" w:eastAsia="x-none" w:bidi="ar-SA"/>
    </w:rPr>
  </w:style>
  <w:style w:type="paragraph" w:styleId="af">
    <w:name w:val="header"/>
    <w:basedOn w:val="a"/>
    <w:link w:val="14"/>
    <w:uiPriority w:val="99"/>
    <w:unhideWhenUsed/>
    <w:rsid w:val="004C6E16"/>
    <w:pPr>
      <w:tabs>
        <w:tab w:val="center" w:pos="4677"/>
        <w:tab w:val="right" w:pos="9355"/>
      </w:tabs>
    </w:pPr>
  </w:style>
  <w:style w:type="character" w:customStyle="1" w:styleId="14">
    <w:name w:val="Верхний колонтитул Знак1"/>
    <w:basedOn w:val="a0"/>
    <w:link w:val="af"/>
    <w:uiPriority w:val="99"/>
    <w:semiHidden/>
    <w:rsid w:val="004C6E16"/>
    <w:rPr>
      <w:rFonts w:ascii="Times New Roman" w:eastAsia="SimSun" w:hAnsi="Times New Roman"/>
      <w:kern w:val="2"/>
      <w:sz w:val="28"/>
    </w:rPr>
  </w:style>
  <w:style w:type="paragraph" w:styleId="af1">
    <w:name w:val="footer"/>
    <w:basedOn w:val="a"/>
    <w:link w:val="15"/>
    <w:uiPriority w:val="99"/>
    <w:unhideWhenUsed/>
    <w:rsid w:val="004C6E16"/>
    <w:pPr>
      <w:tabs>
        <w:tab w:val="center" w:pos="4677"/>
        <w:tab w:val="right" w:pos="9355"/>
      </w:tabs>
    </w:pPr>
  </w:style>
  <w:style w:type="character" w:customStyle="1" w:styleId="15">
    <w:name w:val="Нижний колонтитул Знак1"/>
    <w:basedOn w:val="a0"/>
    <w:link w:val="af1"/>
    <w:uiPriority w:val="99"/>
    <w:semiHidden/>
    <w:rsid w:val="004C6E16"/>
    <w:rPr>
      <w:rFonts w:ascii="Times New Roman" w:eastAsia="SimSun" w:hAnsi="Times New Roman"/>
      <w:kern w:val="2"/>
      <w:sz w:val="28"/>
    </w:rPr>
  </w:style>
  <w:style w:type="character" w:styleId="af3">
    <w:name w:val="Hyperlink"/>
    <w:basedOn w:val="a0"/>
    <w:uiPriority w:val="99"/>
    <w:unhideWhenUsed/>
    <w:rsid w:val="003153A2"/>
    <w:rPr>
      <w:color w:val="0563C1" w:themeColor="hyperlink"/>
      <w:u w:val="single"/>
    </w:rPr>
  </w:style>
  <w:style w:type="numbering" w:customStyle="1" w:styleId="2">
    <w:name w:val="Нет списка2"/>
    <w:next w:val="a2"/>
    <w:uiPriority w:val="99"/>
    <w:semiHidden/>
    <w:unhideWhenUsed/>
    <w:rsid w:val="00BB479F"/>
  </w:style>
  <w:style w:type="paragraph" w:customStyle="1" w:styleId="af4">
    <w:name w:val="Нормальный (таблица)"/>
    <w:basedOn w:val="a"/>
    <w:next w:val="a"/>
    <w:uiPriority w:val="99"/>
    <w:rsid w:val="00BB479F"/>
    <w:pPr>
      <w:autoSpaceDE w:val="0"/>
    </w:pPr>
    <w:rPr>
      <w:rFonts w:ascii="Times New Roman CYR" w:eastAsia="Times New Roman" w:hAnsi="Times New Roman CYR" w:cs="Times New Roman CYR"/>
      <w:kern w:val="0"/>
      <w:sz w:val="24"/>
      <w:lang w:eastAsia="ar-SA" w:bidi="ar-SA"/>
    </w:rPr>
  </w:style>
  <w:style w:type="paragraph" w:customStyle="1" w:styleId="af5">
    <w:name w:val="Прижатый влево"/>
    <w:basedOn w:val="a"/>
    <w:next w:val="a"/>
    <w:uiPriority w:val="99"/>
    <w:rsid w:val="00BB479F"/>
    <w:pPr>
      <w:autoSpaceDE w:val="0"/>
      <w:jc w:val="left"/>
    </w:pPr>
    <w:rPr>
      <w:rFonts w:ascii="Times New Roman CYR" w:eastAsia="Times New Roman" w:hAnsi="Times New Roman CYR" w:cs="Times New Roman CYR"/>
      <w:kern w:val="0"/>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D46ABA728D7C56211ED219D970B25EEAC7B8956AF23C3098EE649835E3270375207DE5F010D3B57E7B0A0F50CFD99FF6E67C1FAaDo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9D46ABA728D7C56211ED219D970B25EEAC7B8956AF23C3098EE649835E3270375207D8550A523E42F6E8AFF712E391E97265C0aFo2L" TargetMode="External"/><Relationship Id="rId12" Type="http://schemas.openxmlformats.org/officeDocument/2006/relationships/hyperlink" Target="consultantplus://offline/ref=FF3523A55F94B559F0F79BB5B42D704FA6648D65D3D13E063E02BAAFA52BF31019B2B92ED5H6i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D0BE91EB81514C2939F20B2E129A304FA48F38A4FE500CFB3E4C4DED283B71A4F51EA659E844846D0779FD65N6zDE" TargetMode="Externa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68D3-D61E-40B9-B241-CB5F7F49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13037</Words>
  <Characters>74312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inmeta</dc:creator>
  <dc:description/>
  <cp:lastModifiedBy>inmeta</cp:lastModifiedBy>
  <cp:revision>18</cp:revision>
  <cp:lastPrinted>2022-02-24T06:09:00Z</cp:lastPrinted>
  <dcterms:created xsi:type="dcterms:W3CDTF">2021-06-08T06:11:00Z</dcterms:created>
  <dcterms:modified xsi:type="dcterms:W3CDTF">2022-07-01T06:37:00Z</dcterms:modified>
  <dc:language>ru-RU</dc:language>
</cp:coreProperties>
</file>